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DA6" w:rsidRDefault="00B0128D" w:rsidP="00B0128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color w:val="00000A"/>
        </w:rPr>
        <w:drawing>
          <wp:inline distT="0" distB="0" distL="0" distR="0" wp14:anchorId="383A27DF" wp14:editId="2A1873C0">
            <wp:extent cx="716280" cy="762000"/>
            <wp:effectExtent l="0" t="0" r="7620" b="0"/>
            <wp:docPr id="1" name="Рисунок 1" descr="Описание: Описание: 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Герб Крым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2DA6" w:rsidRPr="00272DA6" w:rsidRDefault="00272DA6" w:rsidP="00272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72DA6">
        <w:rPr>
          <w:rFonts w:ascii="Times New Roman" w:hAnsi="Times New Roman"/>
          <w:b/>
          <w:sz w:val="28"/>
          <w:szCs w:val="28"/>
          <w:lang w:eastAsia="zh-CN"/>
        </w:rPr>
        <w:t>РЕСПУБЛИКА КРЫМ</w:t>
      </w:r>
    </w:p>
    <w:p w:rsidR="00272DA6" w:rsidRPr="00272DA6" w:rsidRDefault="00496B2C" w:rsidP="00272DA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ЛЕНИНСКИЙ </w:t>
      </w:r>
      <w:r w:rsidR="00272DA6" w:rsidRPr="00272DA6">
        <w:rPr>
          <w:rFonts w:ascii="Times New Roman" w:hAnsi="Times New Roman"/>
          <w:b/>
          <w:sz w:val="28"/>
          <w:szCs w:val="28"/>
          <w:lang w:eastAsia="zh-CN"/>
        </w:rPr>
        <w:t>РАЙОН</w:t>
      </w:r>
    </w:p>
    <w:p w:rsidR="00272DA6" w:rsidRPr="00272DA6" w:rsidRDefault="00496B2C" w:rsidP="00272DA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>
        <w:rPr>
          <w:rFonts w:ascii="Times New Roman" w:hAnsi="Times New Roman"/>
          <w:b/>
          <w:sz w:val="28"/>
          <w:szCs w:val="28"/>
          <w:lang w:eastAsia="zh-CN"/>
        </w:rPr>
        <w:t xml:space="preserve">ИЛЬИЧЕВСКИЙ </w:t>
      </w:r>
      <w:r w:rsidR="00272DA6" w:rsidRPr="00272DA6">
        <w:rPr>
          <w:rFonts w:ascii="Times New Roman" w:hAnsi="Times New Roman"/>
          <w:b/>
          <w:sz w:val="28"/>
          <w:szCs w:val="28"/>
          <w:lang w:eastAsia="zh-CN"/>
        </w:rPr>
        <w:t>СЕЛЬСКИЙ СОВЕТ</w:t>
      </w:r>
    </w:p>
    <w:p w:rsidR="00272DA6" w:rsidRPr="00272DA6" w:rsidRDefault="00272DA6" w:rsidP="00272DA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272DA6" w:rsidRPr="00272DA6" w:rsidRDefault="00272DA6" w:rsidP="00272DA6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272DA6">
        <w:rPr>
          <w:rFonts w:ascii="Times New Roman" w:hAnsi="Times New Roman"/>
          <w:b/>
          <w:sz w:val="28"/>
          <w:szCs w:val="28"/>
          <w:lang w:eastAsia="zh-CN"/>
        </w:rPr>
        <w:t>1 сессия 3 созыва</w:t>
      </w:r>
    </w:p>
    <w:p w:rsidR="00272DA6" w:rsidRPr="00272DA6" w:rsidRDefault="00272DA6" w:rsidP="00272DA6">
      <w:pPr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zh-CN"/>
        </w:rPr>
      </w:pPr>
    </w:p>
    <w:p w:rsidR="00272DA6" w:rsidRPr="00272DA6" w:rsidRDefault="00272DA6" w:rsidP="00272D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2DA6">
        <w:rPr>
          <w:rFonts w:ascii="Times New Roman" w:hAnsi="Times New Roman"/>
          <w:b/>
          <w:sz w:val="28"/>
          <w:szCs w:val="28"/>
        </w:rPr>
        <w:t>РЕШЕНИЕ</w:t>
      </w:r>
    </w:p>
    <w:p w:rsidR="00272DA6" w:rsidRPr="00272DA6" w:rsidRDefault="00272DA6" w:rsidP="00272DA6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72DA6" w:rsidRPr="00272DA6" w:rsidRDefault="00272DA6" w:rsidP="00272DA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30 </w:t>
      </w:r>
      <w:r w:rsidR="00F44D79">
        <w:rPr>
          <w:rFonts w:ascii="Times New Roman" w:hAnsi="Times New Roman"/>
          <w:sz w:val="28"/>
          <w:szCs w:val="28"/>
        </w:rPr>
        <w:t xml:space="preserve">сентября </w:t>
      </w:r>
      <w:r w:rsidRPr="00272DA6">
        <w:rPr>
          <w:rFonts w:ascii="Times New Roman" w:hAnsi="Times New Roman"/>
          <w:sz w:val="28"/>
          <w:szCs w:val="28"/>
        </w:rPr>
        <w:t>2024 г.</w:t>
      </w:r>
    </w:p>
    <w:p w:rsidR="00272DA6" w:rsidRPr="00272DA6" w:rsidRDefault="00272DA6" w:rsidP="00272DA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272DA6">
        <w:rPr>
          <w:rFonts w:ascii="Times New Roman" w:hAnsi="Times New Roman"/>
          <w:sz w:val="28"/>
          <w:szCs w:val="28"/>
        </w:rPr>
        <w:t>с. Ильичево                                                                                                     № 10</w:t>
      </w:r>
    </w:p>
    <w:p w:rsidR="00272DA6" w:rsidRPr="00272DA6" w:rsidRDefault="00272DA6" w:rsidP="00272DA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272DA6" w:rsidRPr="00272DA6" w:rsidRDefault="00272DA6" w:rsidP="0090554D">
      <w:pPr>
        <w:spacing w:after="0" w:line="240" w:lineRule="auto"/>
        <w:ind w:right="4364"/>
        <w:jc w:val="both"/>
        <w:rPr>
          <w:rFonts w:ascii="Times New Roman" w:hAnsi="Times New Roman"/>
          <w:b/>
          <w:sz w:val="28"/>
          <w:szCs w:val="28"/>
        </w:rPr>
      </w:pPr>
      <w:r w:rsidRPr="00272DA6">
        <w:rPr>
          <w:rFonts w:ascii="Times New Roman" w:hAnsi="Times New Roman"/>
          <w:b/>
          <w:sz w:val="28"/>
          <w:szCs w:val="28"/>
        </w:rPr>
        <w:t xml:space="preserve">Об избрании заместителя председателя Ильичевского сельского совета Ленинского района Республики Крым </w:t>
      </w:r>
      <w:r w:rsidR="003B09BE">
        <w:rPr>
          <w:rFonts w:ascii="Times New Roman" w:hAnsi="Times New Roman"/>
          <w:b/>
          <w:sz w:val="28"/>
          <w:szCs w:val="28"/>
        </w:rPr>
        <w:t>третье</w:t>
      </w:r>
      <w:r w:rsidRPr="00272DA6">
        <w:rPr>
          <w:rFonts w:ascii="Times New Roman" w:hAnsi="Times New Roman"/>
          <w:b/>
          <w:sz w:val="28"/>
          <w:szCs w:val="28"/>
        </w:rPr>
        <w:t>го созыва</w:t>
      </w:r>
    </w:p>
    <w:p w:rsidR="00272DA6" w:rsidRPr="00272DA6" w:rsidRDefault="00272DA6" w:rsidP="0090554D">
      <w:pPr>
        <w:spacing w:after="0" w:line="240" w:lineRule="auto"/>
        <w:ind w:right="4818"/>
        <w:jc w:val="both"/>
        <w:rPr>
          <w:rFonts w:ascii="Times New Roman" w:hAnsi="Times New Roman"/>
          <w:b/>
          <w:sz w:val="28"/>
          <w:szCs w:val="28"/>
        </w:rPr>
      </w:pPr>
    </w:p>
    <w:p w:rsidR="00272DA6" w:rsidRPr="00272DA6" w:rsidRDefault="00272DA6" w:rsidP="0090554D">
      <w:pPr>
        <w:pStyle w:val="a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272DA6">
        <w:rPr>
          <w:rFonts w:ascii="Times New Roman" w:eastAsia="Times New Roman" w:hAnsi="Times New Roman" w:cs="Times New Roman"/>
          <w:sz w:val="28"/>
          <w:szCs w:val="28"/>
          <w:lang w:eastAsia="zh-CN"/>
        </w:rPr>
        <w:t>В соответствии с частью 2 статьи 36 Федерального Закона от 06.10.2003 № 131-ФЗ «Об общих принципах организации местного самоуправления в Российской Федерации», Законом Республики Крым от 05.06.2014 № 16-ЗРК «О структуре и наименовании органов местного самоуправления в Республике Крым, численности, сроках полномочий и дате проведения выборов депутатов представительных органов муниципальных образований первого созыва в Республике Крым», ст. 44 Устава муниципального образования Ильичевское</w:t>
      </w:r>
      <w:proofErr w:type="gramEnd"/>
      <w:r w:rsidRPr="00272D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сельское поселение Ленинского района Республики Крым, Ильичевский сельский совет </w:t>
      </w:r>
    </w:p>
    <w:p w:rsidR="00272DA6" w:rsidRPr="00272DA6" w:rsidRDefault="00272DA6" w:rsidP="0090554D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DA6" w:rsidRPr="00272DA6" w:rsidRDefault="00272DA6" w:rsidP="0090554D">
      <w:pPr>
        <w:pStyle w:val="a3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72DA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РЕШИЛ:</w:t>
      </w:r>
    </w:p>
    <w:p w:rsidR="00272DA6" w:rsidRPr="00272DA6" w:rsidRDefault="00272DA6" w:rsidP="0090554D">
      <w:pPr>
        <w:pStyle w:val="a3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272DA6" w:rsidRPr="00272DA6" w:rsidRDefault="00272DA6" w:rsidP="0090554D">
      <w:pPr>
        <w:pStyle w:val="a3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2D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1. Избрать заместителем председателя Ильичевского </w:t>
      </w:r>
      <w:r w:rsidRPr="00272DA6">
        <w:rPr>
          <w:rFonts w:ascii="Times New Roman" w:hAnsi="Times New Roman" w:cs="Times New Roman"/>
          <w:sz w:val="28"/>
          <w:szCs w:val="28"/>
        </w:rPr>
        <w:t>сельского совета - депутата Ил</w:t>
      </w:r>
      <w:r w:rsidR="0014204B">
        <w:rPr>
          <w:rFonts w:ascii="Times New Roman" w:hAnsi="Times New Roman" w:cs="Times New Roman"/>
          <w:sz w:val="28"/>
          <w:szCs w:val="28"/>
        </w:rPr>
        <w:t>ьичевского сельского совета третье</w:t>
      </w:r>
      <w:bookmarkStart w:id="0" w:name="_GoBack"/>
      <w:bookmarkEnd w:id="0"/>
      <w:r w:rsidRPr="00272DA6">
        <w:rPr>
          <w:rFonts w:ascii="Times New Roman" w:hAnsi="Times New Roman" w:cs="Times New Roman"/>
          <w:sz w:val="28"/>
          <w:szCs w:val="28"/>
        </w:rPr>
        <w:t>го созыва</w:t>
      </w:r>
      <w:r w:rsidRPr="00272DA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Мавлюдова Арсена </w:t>
      </w:r>
      <w:proofErr w:type="spellStart"/>
      <w:r w:rsidRPr="00272DA6">
        <w:rPr>
          <w:rFonts w:ascii="Times New Roman" w:eastAsia="Times New Roman" w:hAnsi="Times New Roman" w:cs="Times New Roman"/>
          <w:sz w:val="28"/>
          <w:szCs w:val="28"/>
          <w:lang w:eastAsia="zh-CN"/>
        </w:rPr>
        <w:t>Ризаевича</w:t>
      </w:r>
      <w:proofErr w:type="spellEnd"/>
      <w:r w:rsidRPr="00272DA6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</w:p>
    <w:p w:rsidR="00272DA6" w:rsidRPr="00272DA6" w:rsidRDefault="00272DA6" w:rsidP="0090554D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72DA6">
        <w:rPr>
          <w:rFonts w:ascii="Times New Roman" w:hAnsi="Times New Roman"/>
          <w:sz w:val="28"/>
          <w:szCs w:val="28"/>
        </w:rPr>
        <w:t>2. Обнародовать данное решение</w:t>
      </w:r>
      <w:r w:rsidRPr="00272DA6">
        <w:rPr>
          <w:rFonts w:ascii="Times New Roman" w:eastAsia="TimesNewRoman,Bold" w:hAnsi="Times New Roman"/>
          <w:bCs/>
          <w:sz w:val="28"/>
          <w:szCs w:val="28"/>
        </w:rPr>
        <w:t xml:space="preserve"> </w:t>
      </w:r>
      <w:r w:rsidRPr="00272DA6">
        <w:rPr>
          <w:rFonts w:ascii="Times New Roman" w:hAnsi="Times New Roman"/>
          <w:sz w:val="28"/>
          <w:szCs w:val="28"/>
        </w:rPr>
        <w:t>на официальном сайте администрации Ильичевского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на портале Правительства Республики Крым, </w:t>
      </w:r>
      <w:r w:rsidRPr="00272DA6">
        <w:rPr>
          <w:rFonts w:ascii="Times New Roman" w:hAnsi="Times New Roman"/>
          <w:sz w:val="28"/>
          <w:szCs w:val="28"/>
        </w:rPr>
        <w:t xml:space="preserve">а также на информационном стенде администрации Ильичевского сельского поселения. </w:t>
      </w:r>
    </w:p>
    <w:p w:rsidR="00272DA6" w:rsidRPr="00272DA6" w:rsidRDefault="00272DA6" w:rsidP="0090554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72DA6">
        <w:rPr>
          <w:rFonts w:ascii="Times New Roman" w:hAnsi="Times New Roman"/>
          <w:sz w:val="28"/>
          <w:szCs w:val="28"/>
        </w:rPr>
        <w:t>3.</w:t>
      </w:r>
      <w:r w:rsidRPr="00272DA6">
        <w:rPr>
          <w:rFonts w:ascii="Times New Roman" w:hAnsi="Times New Roman"/>
          <w:sz w:val="28"/>
          <w:szCs w:val="28"/>
          <w:lang w:eastAsia="zh-CN"/>
        </w:rPr>
        <w:t xml:space="preserve"> Решение вступает в силу с момента его принятия.</w:t>
      </w:r>
    </w:p>
    <w:p w:rsidR="00272DA6" w:rsidRDefault="00272DA6" w:rsidP="00272DA6">
      <w:pPr>
        <w:pStyle w:val="a3"/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90554D" w:rsidRPr="00272DA6" w:rsidRDefault="0090554D" w:rsidP="00272DA6">
      <w:pPr>
        <w:pStyle w:val="a3"/>
        <w:widowControl w:val="0"/>
        <w:spacing w:after="0" w:line="10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72DA6" w:rsidRPr="00272DA6" w:rsidRDefault="00272DA6" w:rsidP="00272DA6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72DA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Председатель Ильичевского сельского совета - </w:t>
      </w:r>
    </w:p>
    <w:p w:rsidR="00272DA6" w:rsidRPr="00272DA6" w:rsidRDefault="00272DA6" w:rsidP="00272DA6">
      <w:pPr>
        <w:pStyle w:val="a3"/>
        <w:widowControl w:val="0"/>
        <w:spacing w:after="0" w:line="10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72DA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глава администрации </w:t>
      </w:r>
    </w:p>
    <w:p w:rsidR="001756CA" w:rsidRPr="0010778F" w:rsidRDefault="00272DA6" w:rsidP="0010778F">
      <w:pPr>
        <w:pStyle w:val="a3"/>
        <w:widowControl w:val="0"/>
        <w:spacing w:after="0" w:line="10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2DA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Ильичевского сельского поселения                                             М.С.</w:t>
      </w:r>
      <w:r w:rsidR="00F545F5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Pr="00272DA6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Руденок</w:t>
      </w:r>
    </w:p>
    <w:sectPr w:rsidR="001756CA" w:rsidRPr="0010778F" w:rsidSect="00272DA6">
      <w:pgSz w:w="11906" w:h="16838"/>
      <w:pgMar w:top="1134" w:right="851" w:bottom="1134" w:left="1588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551"/>
    <w:rsid w:val="0010778F"/>
    <w:rsid w:val="0014204B"/>
    <w:rsid w:val="001756CA"/>
    <w:rsid w:val="00272DA6"/>
    <w:rsid w:val="003B09BE"/>
    <w:rsid w:val="00496B2C"/>
    <w:rsid w:val="005E7551"/>
    <w:rsid w:val="0090554D"/>
    <w:rsid w:val="00B0128D"/>
    <w:rsid w:val="00F44D79"/>
    <w:rsid w:val="00F5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72DA6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4">
    <w:name w:val="Balloon Text"/>
    <w:basedOn w:val="a"/>
    <w:link w:val="a5"/>
    <w:uiPriority w:val="99"/>
    <w:semiHidden/>
    <w:unhideWhenUsed/>
    <w:rsid w:val="0027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DA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DA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272DA6"/>
    <w:pPr>
      <w:suppressAutoHyphens/>
      <w:spacing w:after="200" w:line="276" w:lineRule="auto"/>
    </w:pPr>
    <w:rPr>
      <w:rFonts w:ascii="Calibri" w:eastAsia="SimSun" w:hAnsi="Calibri" w:cs="Calibri"/>
      <w:color w:val="00000A"/>
    </w:rPr>
  </w:style>
  <w:style w:type="paragraph" w:styleId="a4">
    <w:name w:val="Balloon Text"/>
    <w:basedOn w:val="a"/>
    <w:link w:val="a5"/>
    <w:uiPriority w:val="99"/>
    <w:semiHidden/>
    <w:unhideWhenUsed/>
    <w:rsid w:val="00272D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2D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2025-05-28T10:19:00Z</dcterms:created>
  <dcterms:modified xsi:type="dcterms:W3CDTF">2025-06-20T07:05:00Z</dcterms:modified>
</cp:coreProperties>
</file>