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D2E86" w14:textId="651EAF9B" w:rsidR="00B50729" w:rsidRDefault="00B50729" w:rsidP="001D796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noProof/>
        </w:rPr>
        <w:drawing>
          <wp:inline distT="0" distB="0" distL="0" distR="0" wp14:anchorId="6543C0D9" wp14:editId="734A221D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5FE6C0" w14:textId="77777777" w:rsidR="002C58C4" w:rsidRPr="001F32A9" w:rsidRDefault="002C58C4" w:rsidP="001D796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F32A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ИЛЬИЧЕВСКОГО СЕЛЬСКОГО ПОСЕЛЕНИЯ</w:t>
      </w:r>
    </w:p>
    <w:p w14:paraId="7B2459CB" w14:textId="77777777" w:rsidR="002C58C4" w:rsidRPr="001F32A9" w:rsidRDefault="002C58C4" w:rsidP="001D796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F32A9">
        <w:rPr>
          <w:rFonts w:ascii="Times New Roman" w:hAnsi="Times New Roman" w:cs="Times New Roman"/>
          <w:b/>
          <w:sz w:val="28"/>
          <w:szCs w:val="28"/>
          <w:lang w:eastAsia="ar-SA"/>
        </w:rPr>
        <w:t>ЛЕНИНСКОГО РАЙОНА</w:t>
      </w:r>
    </w:p>
    <w:p w14:paraId="3C95BF4D" w14:textId="77777777" w:rsidR="002C58C4" w:rsidRPr="001F32A9" w:rsidRDefault="002C58C4" w:rsidP="001D796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F32A9">
        <w:rPr>
          <w:rFonts w:ascii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14:paraId="57D8BEDE" w14:textId="77777777" w:rsidR="002C58C4" w:rsidRPr="001F32A9" w:rsidRDefault="002C58C4" w:rsidP="001D796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11F38F2" w14:textId="77777777" w:rsidR="002C58C4" w:rsidRPr="001F32A9" w:rsidRDefault="002C58C4" w:rsidP="001D796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1F32A9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2892682C" w14:textId="1A1D2CD1" w:rsidR="002C58C4" w:rsidRPr="001F32A9" w:rsidRDefault="002C58C4" w:rsidP="001D7968">
      <w:pPr>
        <w:widowControl/>
        <w:tabs>
          <w:tab w:val="left" w:pos="7080"/>
        </w:tabs>
        <w:ind w:firstLine="0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201F52A" w14:textId="3E40273E" w:rsidR="00FE60B3" w:rsidRPr="001F32A9" w:rsidRDefault="00FB194E" w:rsidP="001D7968">
      <w:pPr>
        <w:widowControl/>
        <w:tabs>
          <w:tab w:val="left" w:pos="7080"/>
        </w:tabs>
        <w:ind w:firstLine="0"/>
        <w:jc w:val="lef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F32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25 </w:t>
      </w:r>
      <w:r w:rsidR="002C58C4" w:rsidRPr="001F32A9">
        <w:rPr>
          <w:rFonts w:ascii="Times New Roman" w:hAnsi="Times New Roman" w:cs="Times New Roman"/>
          <w:bCs/>
          <w:color w:val="000000"/>
          <w:sz w:val="28"/>
          <w:szCs w:val="28"/>
        </w:rPr>
        <w:t>февраля 2</w:t>
      </w:r>
      <w:r w:rsidR="00947441">
        <w:rPr>
          <w:rFonts w:ascii="Times New Roman" w:hAnsi="Times New Roman" w:cs="Times New Roman"/>
          <w:bCs/>
          <w:color w:val="000000"/>
          <w:sz w:val="28"/>
          <w:szCs w:val="28"/>
        </w:rPr>
        <w:t>025года</w:t>
      </w:r>
      <w:r w:rsidR="00FE60B3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24F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24F8B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C24F8B" w:rsidRPr="001F32A9">
        <w:rPr>
          <w:rFonts w:ascii="Times New Roman" w:hAnsi="Times New Roman" w:cs="Times New Roman"/>
          <w:bCs/>
          <w:color w:val="000000"/>
          <w:sz w:val="28"/>
          <w:szCs w:val="28"/>
        </w:rPr>
        <w:t>№3</w:t>
      </w:r>
      <w:r w:rsidR="00C24F8B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</w:p>
    <w:p w14:paraId="5A150F7C" w14:textId="77777777" w:rsidR="002C58C4" w:rsidRPr="001F32A9" w:rsidRDefault="002C58C4" w:rsidP="001D7968">
      <w:pPr>
        <w:widowControl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1F32A9">
        <w:rPr>
          <w:rFonts w:ascii="Times New Roman" w:hAnsi="Times New Roman" w:cs="Times New Roman"/>
          <w:color w:val="000000"/>
          <w:sz w:val="28"/>
          <w:szCs w:val="28"/>
        </w:rPr>
        <w:t>с. Ильичево</w:t>
      </w:r>
    </w:p>
    <w:p w14:paraId="732DFB9B" w14:textId="77777777" w:rsidR="002C58C4" w:rsidRPr="001F32A9" w:rsidRDefault="002C58C4" w:rsidP="001D79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F065E7D" w14:textId="16BAD2BC" w:rsidR="00F66714" w:rsidRPr="001F32A9" w:rsidRDefault="00F66714" w:rsidP="001D7968">
      <w:pPr>
        <w:ind w:right="4529" w:firstLine="0"/>
        <w:rPr>
          <w:rFonts w:ascii="Times New Roman" w:hAnsi="Times New Roman" w:cs="Times New Roman"/>
          <w:b/>
          <w:sz w:val="28"/>
          <w:szCs w:val="28"/>
        </w:rPr>
      </w:pPr>
      <w:r w:rsidRPr="001F32A9">
        <w:rPr>
          <w:rFonts w:ascii="Times New Roman" w:hAnsi="Times New Roman" w:cs="Times New Roman"/>
          <w:b/>
          <w:sz w:val="28"/>
          <w:szCs w:val="28"/>
        </w:rPr>
        <w:t>Об утверждении Порядка признания безнадежной</w:t>
      </w:r>
      <w:r w:rsidR="00947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b/>
          <w:sz w:val="28"/>
          <w:szCs w:val="28"/>
        </w:rPr>
        <w:t xml:space="preserve">к взысканию и списания задолженности по </w:t>
      </w:r>
      <w:r w:rsidR="00831920" w:rsidRPr="001F32A9">
        <w:rPr>
          <w:rFonts w:ascii="Times New Roman" w:hAnsi="Times New Roman" w:cs="Times New Roman"/>
          <w:b/>
          <w:sz w:val="28"/>
          <w:szCs w:val="28"/>
        </w:rPr>
        <w:t>п</w:t>
      </w:r>
      <w:r w:rsidR="002C58C4" w:rsidRPr="001F32A9">
        <w:rPr>
          <w:rFonts w:ascii="Times New Roman" w:hAnsi="Times New Roman" w:cs="Times New Roman"/>
          <w:b/>
          <w:sz w:val="28"/>
          <w:szCs w:val="28"/>
        </w:rPr>
        <w:t>латежам в бюджет Ильичевского сельского поселения.</w:t>
      </w:r>
      <w:r w:rsidR="00831920" w:rsidRPr="001F32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63AA18" w14:textId="77777777" w:rsidR="00831920" w:rsidRPr="001F32A9" w:rsidRDefault="00831920" w:rsidP="001D7968">
      <w:pPr>
        <w:ind w:right="382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481158A" w14:textId="0777286C" w:rsidR="00F66714" w:rsidRPr="001F32A9" w:rsidRDefault="00F66714" w:rsidP="001D7968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F32A9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</w:t>
      </w:r>
      <w:r w:rsidR="00831920" w:rsidRPr="001F32A9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Федерации,</w:t>
      </w:r>
      <w:r w:rsidRPr="001F32A9">
        <w:rPr>
          <w:rFonts w:ascii="Times New Roman" w:hAnsi="Times New Roman" w:cs="Times New Roman"/>
          <w:sz w:val="28"/>
          <w:szCs w:val="28"/>
        </w:rPr>
        <w:t xml:space="preserve"> Федеральным закон</w:t>
      </w:r>
      <w:r w:rsidR="00831920" w:rsidRPr="001F32A9">
        <w:rPr>
          <w:rFonts w:ascii="Times New Roman" w:hAnsi="Times New Roman" w:cs="Times New Roman"/>
          <w:sz w:val="28"/>
          <w:szCs w:val="28"/>
        </w:rPr>
        <w:t xml:space="preserve">ом </w:t>
      </w:r>
      <w:r w:rsidR="00C24F8B">
        <w:rPr>
          <w:rFonts w:ascii="Times New Roman" w:hAnsi="Times New Roman" w:cs="Times New Roman"/>
          <w:sz w:val="28"/>
          <w:szCs w:val="28"/>
        </w:rPr>
        <w:t xml:space="preserve">от 06 октября 2003 </w:t>
      </w:r>
      <w:r w:rsidRPr="001F32A9">
        <w:rPr>
          <w:rFonts w:ascii="Times New Roman" w:hAnsi="Times New Roman" w:cs="Times New Roman"/>
          <w:sz w:val="28"/>
          <w:szCs w:val="28"/>
        </w:rPr>
        <w:t xml:space="preserve">г. </w:t>
      </w:r>
      <w:r w:rsidR="000C5455" w:rsidRPr="001F32A9">
        <w:rPr>
          <w:rFonts w:ascii="Times New Roman" w:hAnsi="Times New Roman" w:cs="Times New Roman"/>
          <w:sz w:val="28"/>
          <w:szCs w:val="28"/>
        </w:rPr>
        <w:t>№</w:t>
      </w:r>
      <w:r w:rsidR="00C24F8B">
        <w:rPr>
          <w:rFonts w:ascii="Times New Roman" w:hAnsi="Times New Roman" w:cs="Times New Roman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 xml:space="preserve">131-ФЗ </w:t>
      </w:r>
      <w:r w:rsidR="00AC079D" w:rsidRPr="001F32A9">
        <w:rPr>
          <w:rFonts w:ascii="Times New Roman" w:hAnsi="Times New Roman" w:cs="Times New Roman"/>
          <w:sz w:val="28"/>
          <w:szCs w:val="28"/>
        </w:rPr>
        <w:t>«</w:t>
      </w:r>
      <w:r w:rsidRPr="001F32A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C079D" w:rsidRPr="001F32A9">
        <w:rPr>
          <w:rFonts w:ascii="Times New Roman" w:hAnsi="Times New Roman" w:cs="Times New Roman"/>
          <w:sz w:val="28"/>
          <w:szCs w:val="28"/>
        </w:rPr>
        <w:t>»</w:t>
      </w:r>
      <w:r w:rsidRPr="001F32A9">
        <w:rPr>
          <w:rFonts w:ascii="Times New Roman" w:hAnsi="Times New Roman" w:cs="Times New Roman"/>
          <w:sz w:val="28"/>
          <w:szCs w:val="28"/>
        </w:rPr>
        <w:t xml:space="preserve">, </w:t>
      </w:r>
      <w:r w:rsidR="00831920" w:rsidRPr="001F32A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6 мая 2016 г. </w:t>
      </w:r>
      <w:r w:rsidR="000C5455" w:rsidRPr="001F32A9">
        <w:rPr>
          <w:rFonts w:ascii="Times New Roman" w:hAnsi="Times New Roman" w:cs="Times New Roman"/>
          <w:sz w:val="28"/>
          <w:szCs w:val="28"/>
        </w:rPr>
        <w:t>№</w:t>
      </w:r>
      <w:r w:rsidR="00831920" w:rsidRPr="001F32A9">
        <w:rPr>
          <w:rFonts w:ascii="Times New Roman" w:hAnsi="Times New Roman" w:cs="Times New Roman"/>
          <w:sz w:val="28"/>
          <w:szCs w:val="28"/>
        </w:rPr>
        <w:t xml:space="preserve"> 393 </w:t>
      </w:r>
      <w:r w:rsidR="00AC079D" w:rsidRPr="001F32A9">
        <w:rPr>
          <w:rFonts w:ascii="Times New Roman" w:hAnsi="Times New Roman" w:cs="Times New Roman"/>
          <w:sz w:val="28"/>
          <w:szCs w:val="28"/>
        </w:rPr>
        <w:t>«</w:t>
      </w:r>
      <w:r w:rsidR="00831920" w:rsidRPr="001F32A9">
        <w:rPr>
          <w:rFonts w:ascii="Times New Roman" w:hAnsi="Times New Roman" w:cs="Times New Roman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AC079D" w:rsidRPr="001F32A9">
        <w:rPr>
          <w:rFonts w:ascii="Times New Roman" w:hAnsi="Times New Roman" w:cs="Times New Roman"/>
          <w:sz w:val="28"/>
          <w:szCs w:val="28"/>
        </w:rPr>
        <w:t>»</w:t>
      </w:r>
      <w:r w:rsidR="00831920" w:rsidRPr="001F32A9">
        <w:rPr>
          <w:rFonts w:ascii="Times New Roman" w:hAnsi="Times New Roman" w:cs="Times New Roman"/>
          <w:sz w:val="28"/>
          <w:szCs w:val="28"/>
        </w:rPr>
        <w:t xml:space="preserve">, </w:t>
      </w:r>
      <w:r w:rsidRPr="001F32A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B194E" w:rsidRPr="001F32A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FB194E" w:rsidRPr="001F32A9">
        <w:rPr>
          <w:rFonts w:ascii="Times New Roman" w:hAnsi="Times New Roman" w:cs="Times New Roman"/>
          <w:sz w:val="28"/>
          <w:szCs w:val="28"/>
        </w:rPr>
        <w:t xml:space="preserve"> образования Ильичевское сельское поселение</w:t>
      </w:r>
      <w:r w:rsidRPr="001F32A9">
        <w:rPr>
          <w:rFonts w:ascii="Times New Roman" w:hAnsi="Times New Roman" w:cs="Times New Roman"/>
          <w:sz w:val="28"/>
          <w:szCs w:val="28"/>
        </w:rPr>
        <w:t xml:space="preserve">, в целях упорядочения и снижения общей суммы задолженности, оформления списания безнадежных </w:t>
      </w:r>
      <w:r w:rsidR="0015272A" w:rsidRPr="001F32A9">
        <w:rPr>
          <w:rFonts w:ascii="Times New Roman" w:hAnsi="Times New Roman" w:cs="Times New Roman"/>
          <w:sz w:val="28"/>
          <w:szCs w:val="28"/>
        </w:rPr>
        <w:t>по п</w:t>
      </w:r>
      <w:r w:rsidR="00FB194E" w:rsidRPr="001F32A9">
        <w:rPr>
          <w:rFonts w:ascii="Times New Roman" w:hAnsi="Times New Roman" w:cs="Times New Roman"/>
          <w:sz w:val="28"/>
          <w:szCs w:val="28"/>
        </w:rPr>
        <w:t>латежам в бюджет Ильичевского сельского поселения</w:t>
      </w:r>
      <w:r w:rsidRPr="001F32A9">
        <w:rPr>
          <w:rFonts w:ascii="Times New Roman" w:hAnsi="Times New Roman" w:cs="Times New Roman"/>
          <w:sz w:val="28"/>
          <w:szCs w:val="28"/>
        </w:rPr>
        <w:t>,</w:t>
      </w:r>
      <w:r w:rsidR="00FB194E" w:rsidRPr="001F32A9">
        <w:rPr>
          <w:rFonts w:ascii="Times New Roman" w:hAnsi="Times New Roman" w:cs="Times New Roman"/>
          <w:sz w:val="28"/>
          <w:szCs w:val="28"/>
        </w:rPr>
        <w:t xml:space="preserve"> Администрация Ильичевского сельского поселения </w:t>
      </w:r>
      <w:r w:rsidRPr="001F32A9">
        <w:rPr>
          <w:rFonts w:ascii="Times New Roman" w:hAnsi="Times New Roman" w:cs="Times New Roman"/>
          <w:b/>
          <w:sz w:val="28"/>
          <w:szCs w:val="28"/>
        </w:rPr>
        <w:t>постанов</w:t>
      </w:r>
      <w:r w:rsidR="00FB194E" w:rsidRPr="001F32A9">
        <w:rPr>
          <w:rFonts w:ascii="Times New Roman" w:hAnsi="Times New Roman" w:cs="Times New Roman"/>
          <w:b/>
          <w:sz w:val="28"/>
          <w:szCs w:val="28"/>
        </w:rPr>
        <w:t>ляет</w:t>
      </w:r>
      <w:r w:rsidRPr="001F32A9">
        <w:rPr>
          <w:rFonts w:ascii="Times New Roman" w:hAnsi="Times New Roman" w:cs="Times New Roman"/>
          <w:b/>
          <w:sz w:val="28"/>
          <w:szCs w:val="28"/>
        </w:rPr>
        <w:t>:</w:t>
      </w:r>
    </w:p>
    <w:p w14:paraId="20353BDD" w14:textId="77777777" w:rsidR="00FB194E" w:rsidRPr="001F32A9" w:rsidRDefault="00FB194E" w:rsidP="001D796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814C2F8" w14:textId="6AA1E14A" w:rsidR="00327094" w:rsidRPr="001F32A9" w:rsidRDefault="00FB194E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1F32A9">
        <w:rPr>
          <w:rFonts w:ascii="Times New Roman" w:hAnsi="Times New Roman" w:cs="Times New Roman"/>
          <w:sz w:val="28"/>
          <w:szCs w:val="28"/>
        </w:rPr>
        <w:t>1.</w:t>
      </w:r>
      <w:r w:rsidR="00327094"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Утвердить Порядок признания безнадежной к взысканию и списания задолженности </w:t>
      </w:r>
      <w:r w:rsidR="0015272A" w:rsidRPr="001F32A9">
        <w:rPr>
          <w:rFonts w:ascii="Times New Roman" w:hAnsi="Times New Roman" w:cs="Times New Roman"/>
          <w:sz w:val="28"/>
          <w:szCs w:val="28"/>
        </w:rPr>
        <w:t>по</w:t>
      </w:r>
      <w:r w:rsidRPr="001F32A9">
        <w:rPr>
          <w:rFonts w:ascii="Times New Roman" w:hAnsi="Times New Roman" w:cs="Times New Roman"/>
          <w:sz w:val="28"/>
          <w:szCs w:val="28"/>
        </w:rPr>
        <w:t xml:space="preserve"> платежам</w:t>
      </w:r>
      <w:r w:rsidR="0015272A"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>в бюджет Ильичевского сельского поселения</w:t>
      </w:r>
      <w:r w:rsidR="0015272A" w:rsidRPr="001F32A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5E784319" w14:textId="6E57A89E" w:rsidR="00FB194E" w:rsidRPr="001F32A9" w:rsidRDefault="00FB194E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2.</w:t>
      </w:r>
      <w:r w:rsidR="00327094"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>Считать утратившим силу постановление от 07.07.2016 года № 122 «</w:t>
      </w:r>
      <w:r w:rsidRPr="001F32A9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 утверждении Порядка признания безнадежной к взысканию и списания задолженности по платежам в бюджет Ильичевского сельского поселения Ленинского района Республики Крым»</w:t>
      </w:r>
    </w:p>
    <w:bookmarkEnd w:id="1"/>
    <w:p w14:paraId="57DC3C7B" w14:textId="75FA5395" w:rsidR="00FB194E" w:rsidRPr="001F32A9" w:rsidRDefault="00FB194E" w:rsidP="001D7968">
      <w:pPr>
        <w:tabs>
          <w:tab w:val="left" w:pos="975"/>
        </w:tabs>
        <w:adjustRightInd/>
        <w:ind w:right="103"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3.</w:t>
      </w:r>
      <w:r w:rsidR="00327094"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П</w:t>
      </w:r>
      <w:r w:rsidR="00C24F8B">
        <w:rPr>
          <w:rFonts w:ascii="Times New Roman" w:hAnsi="Times New Roman" w:cs="Times New Roman"/>
          <w:sz w:val="28"/>
          <w:szCs w:val="28"/>
        </w:rPr>
        <w:t>ортале Правительства Республики</w:t>
      </w:r>
      <w:r w:rsidR="00327094"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>Крым, странице Ленинского муниципального района (lenino.rk.g</w:t>
      </w:r>
      <w:r w:rsidR="00327094" w:rsidRPr="001F32A9">
        <w:rPr>
          <w:rFonts w:ascii="Times New Roman" w:hAnsi="Times New Roman" w:cs="Times New Roman"/>
          <w:sz w:val="28"/>
          <w:szCs w:val="28"/>
        </w:rPr>
        <w:t xml:space="preserve">ov.ru) в разделе «Муниципальные </w:t>
      </w:r>
      <w:r w:rsidRPr="001F32A9">
        <w:rPr>
          <w:rFonts w:ascii="Times New Roman" w:hAnsi="Times New Roman" w:cs="Times New Roman"/>
          <w:sz w:val="28"/>
          <w:szCs w:val="28"/>
        </w:rPr>
        <w:t>образования Ленинского района» подразделе «Ильичевское сельское поселение».</w:t>
      </w:r>
    </w:p>
    <w:p w14:paraId="0A8B8F8B" w14:textId="07320962" w:rsidR="00FB194E" w:rsidRPr="001F32A9" w:rsidRDefault="00FB194E" w:rsidP="001D7968">
      <w:pPr>
        <w:tabs>
          <w:tab w:val="left" w:pos="975"/>
        </w:tabs>
        <w:adjustRightInd/>
        <w:ind w:right="103"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4.</w:t>
      </w:r>
      <w:r w:rsidR="00327094"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момента его официального </w:t>
      </w:r>
      <w:r w:rsidRPr="001F32A9">
        <w:rPr>
          <w:rFonts w:ascii="Times New Roman" w:hAnsi="Times New Roman" w:cs="Times New Roman"/>
          <w:spacing w:val="-2"/>
          <w:sz w:val="28"/>
          <w:szCs w:val="28"/>
        </w:rPr>
        <w:t>опубликования.</w:t>
      </w:r>
    </w:p>
    <w:p w14:paraId="270E6BEA" w14:textId="5DD67421" w:rsidR="00FB194E" w:rsidRPr="001F32A9" w:rsidRDefault="00FB194E" w:rsidP="001D7968">
      <w:pPr>
        <w:tabs>
          <w:tab w:val="left" w:pos="937"/>
        </w:tabs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5.</w:t>
      </w:r>
      <w:r w:rsidR="00327094" w:rsidRPr="001F32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2A9">
        <w:rPr>
          <w:rFonts w:ascii="Times New Roman" w:hAnsi="Times New Roman" w:cs="Times New Roman"/>
          <w:sz w:val="28"/>
          <w:szCs w:val="28"/>
        </w:rPr>
        <w:t>Контроль</w:t>
      </w:r>
      <w:r w:rsidRPr="001F32A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F32A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>исполнением</w:t>
      </w:r>
      <w:r w:rsidRPr="001F32A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>настоящего</w:t>
      </w:r>
      <w:r w:rsidRPr="001F32A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>постановления</w:t>
      </w:r>
      <w:r w:rsidRPr="001F32A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>оставляю</w:t>
      </w:r>
      <w:r w:rsidRPr="001F32A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>за</w:t>
      </w:r>
      <w:r w:rsidRPr="001F32A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pacing w:val="-2"/>
          <w:sz w:val="28"/>
          <w:szCs w:val="28"/>
        </w:rPr>
        <w:t>собой.</w:t>
      </w:r>
    </w:p>
    <w:p w14:paraId="3D89553A" w14:textId="77777777" w:rsidR="003B4A6E" w:rsidRDefault="003B4A6E" w:rsidP="001D796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F4CB61D" w14:textId="77777777" w:rsidR="00C24F8B" w:rsidRPr="001F32A9" w:rsidRDefault="00C24F8B" w:rsidP="001D796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5A4B349" w14:textId="77777777" w:rsidR="00C24F8B" w:rsidRDefault="00FB194E" w:rsidP="001D7968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F32A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П</w:t>
      </w:r>
      <w:r w:rsidR="003B4A6E" w:rsidRPr="001F32A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редседатель Ильичевского </w:t>
      </w:r>
      <w:proofErr w:type="gramStart"/>
      <w:r w:rsidR="003B4A6E" w:rsidRPr="001F32A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сельского</w:t>
      </w:r>
      <w:proofErr w:type="gramEnd"/>
    </w:p>
    <w:p w14:paraId="4EA2138A" w14:textId="29CFEB71" w:rsidR="00C24F8B" w:rsidRDefault="003B4A6E" w:rsidP="001D7968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F32A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совета – глава</w:t>
      </w:r>
      <w:r w:rsidR="00C24F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1F32A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администрации</w:t>
      </w:r>
    </w:p>
    <w:p w14:paraId="12C220B3" w14:textId="288805CD" w:rsidR="00C24F8B" w:rsidRDefault="003B4A6E" w:rsidP="001D7968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F32A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Ильиче</w:t>
      </w:r>
      <w:r w:rsidR="00C24F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вского сельского поселения</w:t>
      </w:r>
      <w:r w:rsidR="00C24F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C24F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C24F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C24F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C24F8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ab/>
      </w:r>
      <w:r w:rsidR="00C24F8B" w:rsidRPr="001F32A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М.С. Руденок</w:t>
      </w:r>
    </w:p>
    <w:p w14:paraId="10659B5A" w14:textId="77777777" w:rsidR="00C24F8B" w:rsidRDefault="00C24F8B" w:rsidP="001D7968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 w:type="page"/>
      </w:r>
    </w:p>
    <w:p w14:paraId="3DC9085B" w14:textId="60709B32" w:rsidR="00E20704" w:rsidRPr="001D7968" w:rsidRDefault="00E20704" w:rsidP="001D7968">
      <w:pPr>
        <w:ind w:left="6521" w:firstLine="0"/>
        <w:jc w:val="left"/>
        <w:rPr>
          <w:rFonts w:ascii="Times New Roman" w:hAnsi="Times New Roman" w:cs="Times New Roman"/>
        </w:rPr>
      </w:pPr>
      <w:r w:rsidRPr="001D7968">
        <w:rPr>
          <w:rFonts w:ascii="Times New Roman" w:hAnsi="Times New Roman" w:cs="Times New Roman"/>
        </w:rPr>
        <w:lastRenderedPageBreak/>
        <w:t>П</w:t>
      </w:r>
      <w:r w:rsidR="0015272A" w:rsidRPr="001D7968">
        <w:rPr>
          <w:rFonts w:ascii="Times New Roman" w:hAnsi="Times New Roman" w:cs="Times New Roman"/>
        </w:rPr>
        <w:t>риложение</w:t>
      </w:r>
      <w:r w:rsidR="00C24F8B" w:rsidRPr="001D7968">
        <w:rPr>
          <w:rFonts w:ascii="Times New Roman" w:hAnsi="Times New Roman" w:cs="Times New Roman"/>
        </w:rPr>
        <w:t xml:space="preserve"> к постановлению</w:t>
      </w:r>
    </w:p>
    <w:p w14:paraId="4917F02A" w14:textId="77777777" w:rsidR="00E20704" w:rsidRPr="001D7968" w:rsidRDefault="00E20704" w:rsidP="001D7968">
      <w:pPr>
        <w:ind w:left="6521" w:firstLine="0"/>
        <w:jc w:val="left"/>
        <w:rPr>
          <w:rFonts w:ascii="Times New Roman" w:hAnsi="Times New Roman" w:cs="Times New Roman"/>
        </w:rPr>
      </w:pPr>
      <w:r w:rsidRPr="001D7968">
        <w:rPr>
          <w:rFonts w:ascii="Times New Roman" w:hAnsi="Times New Roman" w:cs="Times New Roman"/>
        </w:rPr>
        <w:t>Администрации Ильичевского</w:t>
      </w:r>
    </w:p>
    <w:p w14:paraId="68078760" w14:textId="0F112F83" w:rsidR="00682C87" w:rsidRPr="001D7968" w:rsidRDefault="00E20704" w:rsidP="001D7968">
      <w:pPr>
        <w:ind w:left="6521" w:firstLine="0"/>
        <w:jc w:val="left"/>
        <w:rPr>
          <w:rFonts w:ascii="Times New Roman" w:hAnsi="Times New Roman" w:cs="Times New Roman"/>
        </w:rPr>
      </w:pPr>
      <w:r w:rsidRPr="001D7968">
        <w:rPr>
          <w:rFonts w:ascii="Times New Roman" w:hAnsi="Times New Roman" w:cs="Times New Roman"/>
        </w:rPr>
        <w:t>сельского поселения</w:t>
      </w:r>
    </w:p>
    <w:p w14:paraId="5203497A" w14:textId="45943551" w:rsidR="0015272A" w:rsidRPr="001D7968" w:rsidRDefault="00C24F8B" w:rsidP="001D7968">
      <w:pPr>
        <w:ind w:left="6521" w:firstLine="0"/>
        <w:jc w:val="left"/>
        <w:rPr>
          <w:rFonts w:ascii="Times New Roman" w:hAnsi="Times New Roman" w:cs="Times New Roman"/>
        </w:rPr>
      </w:pPr>
      <w:r w:rsidRPr="001D7968">
        <w:rPr>
          <w:rFonts w:ascii="Times New Roman" w:hAnsi="Times New Roman" w:cs="Times New Roman"/>
        </w:rPr>
        <w:t>№ 32</w:t>
      </w:r>
      <w:r w:rsidR="00E20704" w:rsidRPr="001D7968">
        <w:rPr>
          <w:rFonts w:ascii="Times New Roman" w:hAnsi="Times New Roman" w:cs="Times New Roman"/>
        </w:rPr>
        <w:t xml:space="preserve"> от 25.02.2025</w:t>
      </w:r>
      <w:r w:rsidRPr="001D7968">
        <w:rPr>
          <w:rFonts w:ascii="Times New Roman" w:hAnsi="Times New Roman" w:cs="Times New Roman"/>
        </w:rPr>
        <w:t>г.</w:t>
      </w:r>
    </w:p>
    <w:p w14:paraId="6326A49C" w14:textId="77777777" w:rsidR="00F66714" w:rsidRPr="001F32A9" w:rsidRDefault="00F66714" w:rsidP="001D796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14:paraId="7BEAE3DB" w14:textId="77777777" w:rsidR="00C24F8B" w:rsidRDefault="00C24F8B" w:rsidP="001D79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sub_1000"/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5C85E5F6" w14:textId="7D344DED" w:rsidR="0015272A" w:rsidRPr="001F32A9" w:rsidRDefault="00F66714" w:rsidP="001D796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2A9">
        <w:rPr>
          <w:rFonts w:ascii="Times New Roman" w:hAnsi="Times New Roman" w:cs="Times New Roman"/>
          <w:b/>
          <w:sz w:val="28"/>
          <w:szCs w:val="28"/>
        </w:rPr>
        <w:t xml:space="preserve">признания безнадежной к взысканию и списания задолженности </w:t>
      </w:r>
      <w:r w:rsidR="0015272A" w:rsidRPr="001F32A9">
        <w:rPr>
          <w:rFonts w:ascii="Times New Roman" w:hAnsi="Times New Roman" w:cs="Times New Roman"/>
          <w:b/>
          <w:sz w:val="28"/>
          <w:szCs w:val="28"/>
        </w:rPr>
        <w:t>по п</w:t>
      </w:r>
      <w:r w:rsidR="00E20704" w:rsidRPr="001F32A9">
        <w:rPr>
          <w:rFonts w:ascii="Times New Roman" w:hAnsi="Times New Roman" w:cs="Times New Roman"/>
          <w:b/>
          <w:sz w:val="28"/>
          <w:szCs w:val="28"/>
        </w:rPr>
        <w:t>латежам в бюджет Ильичевского сельского поселения</w:t>
      </w:r>
      <w:r w:rsidR="0015272A" w:rsidRPr="001F32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bookmarkEnd w:id="2"/>
    <w:p w14:paraId="17D400C9" w14:textId="77777777" w:rsidR="00F66714" w:rsidRPr="001F32A9" w:rsidRDefault="00F66714" w:rsidP="001D796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B2EE082" w14:textId="77777777" w:rsidR="00F66714" w:rsidRPr="001F32A9" w:rsidRDefault="00F66714" w:rsidP="001D79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100"/>
      <w:r w:rsidRPr="001F32A9">
        <w:rPr>
          <w:rFonts w:ascii="Times New Roman" w:hAnsi="Times New Roman" w:cs="Times New Roman"/>
          <w:sz w:val="28"/>
          <w:szCs w:val="28"/>
        </w:rPr>
        <w:t>I. Общие положения</w:t>
      </w:r>
    </w:p>
    <w:bookmarkEnd w:id="3"/>
    <w:p w14:paraId="1067ABA1" w14:textId="77777777" w:rsidR="00F66714" w:rsidRPr="001F32A9" w:rsidRDefault="00F66714" w:rsidP="001D796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42FEF24" w14:textId="44F61302" w:rsidR="00F66714" w:rsidRPr="001F32A9" w:rsidRDefault="0015272A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4" w:name="sub_101"/>
      <w:r w:rsidRPr="001F32A9">
        <w:rPr>
          <w:rFonts w:ascii="Times New Roman" w:hAnsi="Times New Roman" w:cs="Times New Roman"/>
          <w:sz w:val="28"/>
          <w:szCs w:val="28"/>
        </w:rPr>
        <w:t>1.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66714" w:rsidRPr="001F32A9">
        <w:rPr>
          <w:rFonts w:ascii="Times New Roman" w:hAnsi="Times New Roman" w:cs="Times New Roman"/>
          <w:sz w:val="28"/>
          <w:szCs w:val="28"/>
        </w:rPr>
        <w:t xml:space="preserve">Настоящий Порядок признания безнадежной к взысканию и списания задолженности </w:t>
      </w:r>
      <w:r w:rsidRPr="001F32A9">
        <w:rPr>
          <w:rFonts w:ascii="Times New Roman" w:hAnsi="Times New Roman" w:cs="Times New Roman"/>
          <w:sz w:val="28"/>
          <w:szCs w:val="28"/>
        </w:rPr>
        <w:t>по п</w:t>
      </w:r>
      <w:r w:rsidR="00E20704" w:rsidRPr="001F32A9">
        <w:rPr>
          <w:rFonts w:ascii="Times New Roman" w:hAnsi="Times New Roman" w:cs="Times New Roman"/>
          <w:sz w:val="28"/>
          <w:szCs w:val="28"/>
        </w:rPr>
        <w:t>латежам в бюджет Ильичевского сельского поселения</w:t>
      </w:r>
      <w:r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с </w:t>
      </w:r>
      <w:r w:rsidRPr="001F32A9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 Бюджетным кодексом Российской Федерации, Федерал</w:t>
      </w:r>
      <w:r w:rsidR="000D668B">
        <w:rPr>
          <w:rFonts w:ascii="Times New Roman" w:hAnsi="Times New Roman" w:cs="Times New Roman"/>
          <w:sz w:val="28"/>
          <w:szCs w:val="28"/>
        </w:rPr>
        <w:t xml:space="preserve">ьным законом от 06 октября 2003 </w:t>
      </w:r>
      <w:r w:rsidRPr="001F32A9">
        <w:rPr>
          <w:rFonts w:ascii="Times New Roman" w:hAnsi="Times New Roman" w:cs="Times New Roman"/>
          <w:sz w:val="28"/>
          <w:szCs w:val="28"/>
        </w:rPr>
        <w:t xml:space="preserve">г. </w:t>
      </w:r>
      <w:r w:rsidR="000C5455" w:rsidRPr="001F32A9">
        <w:rPr>
          <w:rFonts w:ascii="Times New Roman" w:hAnsi="Times New Roman" w:cs="Times New Roman"/>
          <w:sz w:val="28"/>
          <w:szCs w:val="28"/>
        </w:rPr>
        <w:t>№</w:t>
      </w:r>
      <w:r w:rsidR="000D668B">
        <w:rPr>
          <w:rFonts w:ascii="Times New Roman" w:hAnsi="Times New Roman" w:cs="Times New Roman"/>
          <w:sz w:val="28"/>
          <w:szCs w:val="28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</w:rPr>
        <w:t xml:space="preserve">131-ФЗ </w:t>
      </w:r>
      <w:r w:rsidR="00AC079D" w:rsidRPr="001F32A9">
        <w:rPr>
          <w:rFonts w:ascii="Times New Roman" w:hAnsi="Times New Roman" w:cs="Times New Roman"/>
          <w:sz w:val="28"/>
          <w:szCs w:val="28"/>
        </w:rPr>
        <w:t>«</w:t>
      </w:r>
      <w:r w:rsidRPr="001F32A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C079D" w:rsidRPr="001F32A9">
        <w:rPr>
          <w:rFonts w:ascii="Times New Roman" w:hAnsi="Times New Roman" w:cs="Times New Roman"/>
          <w:sz w:val="28"/>
          <w:szCs w:val="28"/>
        </w:rPr>
        <w:t>»</w:t>
      </w:r>
      <w:r w:rsidRPr="001F32A9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РФ от 6 мая 2016 г. </w:t>
      </w:r>
      <w:r w:rsidR="000C5455" w:rsidRPr="001F32A9">
        <w:rPr>
          <w:rFonts w:ascii="Times New Roman" w:hAnsi="Times New Roman" w:cs="Times New Roman"/>
          <w:sz w:val="28"/>
          <w:szCs w:val="28"/>
        </w:rPr>
        <w:t>№</w:t>
      </w:r>
      <w:r w:rsidRPr="001F32A9">
        <w:rPr>
          <w:rFonts w:ascii="Times New Roman" w:hAnsi="Times New Roman" w:cs="Times New Roman"/>
          <w:sz w:val="28"/>
          <w:szCs w:val="28"/>
        </w:rPr>
        <w:t xml:space="preserve"> 393 </w:t>
      </w:r>
      <w:r w:rsidR="00AC079D" w:rsidRPr="001F32A9">
        <w:rPr>
          <w:rFonts w:ascii="Times New Roman" w:hAnsi="Times New Roman" w:cs="Times New Roman"/>
          <w:sz w:val="28"/>
          <w:szCs w:val="28"/>
        </w:rPr>
        <w:t>«</w:t>
      </w:r>
      <w:r w:rsidRPr="001F32A9">
        <w:rPr>
          <w:rFonts w:ascii="Times New Roman" w:hAnsi="Times New Roman" w:cs="Times New Roman"/>
          <w:sz w:val="28"/>
          <w:szCs w:val="28"/>
        </w:rPr>
        <w:t>Об общих требованиях к</w:t>
      </w:r>
      <w:proofErr w:type="gramEnd"/>
      <w:r w:rsidRPr="001F32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2A9">
        <w:rPr>
          <w:rFonts w:ascii="Times New Roman" w:hAnsi="Times New Roman" w:cs="Times New Roman"/>
          <w:sz w:val="28"/>
          <w:szCs w:val="28"/>
        </w:rPr>
        <w:t>порядку принятия решений о признании безнадежной к взысканию задолженности по платежам в бюджеты бюджетной системы Российской Федерации</w:t>
      </w:r>
      <w:r w:rsidR="00AC079D" w:rsidRPr="001F32A9">
        <w:rPr>
          <w:rFonts w:ascii="Times New Roman" w:hAnsi="Times New Roman" w:cs="Times New Roman"/>
          <w:sz w:val="28"/>
          <w:szCs w:val="28"/>
        </w:rPr>
        <w:t>»</w:t>
      </w:r>
      <w:r w:rsidRPr="001F32A9">
        <w:rPr>
          <w:rFonts w:ascii="Times New Roman" w:hAnsi="Times New Roman" w:cs="Times New Roman"/>
          <w:sz w:val="28"/>
          <w:szCs w:val="28"/>
        </w:rPr>
        <w:t xml:space="preserve">, 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E20704" w:rsidRPr="001F32A9">
        <w:rPr>
          <w:rFonts w:ascii="Times New Roman" w:hAnsi="Times New Roman" w:cs="Times New Roman"/>
          <w:sz w:val="28"/>
          <w:szCs w:val="28"/>
        </w:rPr>
        <w:t>Ильичев</w:t>
      </w:r>
      <w:r w:rsidR="000D668B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327094" w:rsidRPr="001F32A9">
        <w:rPr>
          <w:rFonts w:ascii="Times New Roman" w:hAnsi="Times New Roman" w:cs="Times New Roman"/>
          <w:sz w:val="28"/>
          <w:szCs w:val="28"/>
        </w:rPr>
        <w:t xml:space="preserve">сельского совета </w:t>
      </w:r>
      <w:r w:rsidR="00E20704" w:rsidRPr="001F32A9">
        <w:rPr>
          <w:rFonts w:ascii="Times New Roman" w:hAnsi="Times New Roman" w:cs="Times New Roman"/>
          <w:sz w:val="28"/>
          <w:szCs w:val="28"/>
        </w:rPr>
        <w:t xml:space="preserve">от 17.04.2015г № 51 </w:t>
      </w:r>
      <w:r w:rsidR="00AC079D" w:rsidRPr="001F32A9">
        <w:rPr>
          <w:rFonts w:ascii="Times New Roman" w:hAnsi="Times New Roman" w:cs="Times New Roman"/>
          <w:sz w:val="28"/>
          <w:szCs w:val="28"/>
        </w:rPr>
        <w:t>«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процессе в </w:t>
      </w:r>
      <w:r w:rsidR="00E20704" w:rsidRPr="001F32A9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0D668B">
        <w:rPr>
          <w:rFonts w:ascii="Times New Roman" w:hAnsi="Times New Roman" w:cs="Times New Roman"/>
          <w:bCs/>
          <w:sz w:val="28"/>
          <w:szCs w:val="28"/>
        </w:rPr>
        <w:t xml:space="preserve">альном образовании Ильичевское </w:t>
      </w:r>
      <w:r w:rsidR="00E20704" w:rsidRPr="001F32A9">
        <w:rPr>
          <w:rFonts w:ascii="Times New Roman" w:hAnsi="Times New Roman" w:cs="Times New Roman"/>
          <w:bCs/>
          <w:sz w:val="28"/>
          <w:szCs w:val="28"/>
        </w:rPr>
        <w:t>сельское поселение Ленинского района Республики Крым</w:t>
      </w:r>
      <w:r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1F32A9">
        <w:rPr>
          <w:rFonts w:ascii="Times New Roman" w:hAnsi="Times New Roman" w:cs="Times New Roman"/>
          <w:sz w:val="28"/>
          <w:szCs w:val="28"/>
        </w:rPr>
        <w:t>Уставом</w:t>
      </w:r>
      <w:r w:rsidR="00E20704" w:rsidRPr="001F32A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Ильичевское сельское поселение Ленинского района Республики Крым</w:t>
      </w:r>
      <w:r w:rsidR="000D66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6714" w:rsidRPr="001F32A9">
        <w:rPr>
          <w:rFonts w:ascii="Times New Roman" w:hAnsi="Times New Roman" w:cs="Times New Roman"/>
          <w:sz w:val="28"/>
          <w:szCs w:val="28"/>
        </w:rPr>
        <w:t>и устанавливает порядок и условия признания безнадежной к взысканию</w:t>
      </w:r>
      <w:proofErr w:type="gramEnd"/>
      <w:r w:rsidR="00F66714" w:rsidRPr="001F32A9">
        <w:rPr>
          <w:rFonts w:ascii="Times New Roman" w:hAnsi="Times New Roman" w:cs="Times New Roman"/>
          <w:sz w:val="28"/>
          <w:szCs w:val="28"/>
        </w:rPr>
        <w:t xml:space="preserve">, списания задолженности юридических и (или) физических лиц (далее - должник) </w:t>
      </w:r>
      <w:r w:rsidRPr="001F32A9">
        <w:rPr>
          <w:rFonts w:ascii="Times New Roman" w:hAnsi="Times New Roman" w:cs="Times New Roman"/>
          <w:sz w:val="28"/>
          <w:szCs w:val="28"/>
        </w:rPr>
        <w:t>по п</w:t>
      </w:r>
      <w:r w:rsidR="00E20704" w:rsidRPr="001F32A9">
        <w:rPr>
          <w:rFonts w:ascii="Times New Roman" w:hAnsi="Times New Roman" w:cs="Times New Roman"/>
          <w:sz w:val="28"/>
          <w:szCs w:val="28"/>
        </w:rPr>
        <w:t>латежам в бюджет Ильичевского сельского поселения</w:t>
      </w:r>
      <w:r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1F32A9">
        <w:rPr>
          <w:rFonts w:ascii="Times New Roman" w:hAnsi="Times New Roman" w:cs="Times New Roman"/>
          <w:sz w:val="28"/>
          <w:szCs w:val="28"/>
        </w:rPr>
        <w:t>(далее - задолженность).</w:t>
      </w:r>
    </w:p>
    <w:p w14:paraId="6DF625FF" w14:textId="0D83C0D0" w:rsidR="0015272A" w:rsidRPr="001F32A9" w:rsidRDefault="0015272A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5" w:name="sub_103"/>
      <w:bookmarkEnd w:id="4"/>
      <w:r w:rsidRPr="001F32A9">
        <w:rPr>
          <w:rFonts w:ascii="Times New Roman" w:hAnsi="Times New Roman" w:cs="Times New Roman"/>
          <w:sz w:val="28"/>
          <w:szCs w:val="28"/>
        </w:rPr>
        <w:t>1.2</w:t>
      </w:r>
      <w:r w:rsidR="00F66714" w:rsidRPr="001F32A9">
        <w:rPr>
          <w:rFonts w:ascii="Times New Roman" w:hAnsi="Times New Roman" w:cs="Times New Roman"/>
          <w:sz w:val="28"/>
          <w:szCs w:val="28"/>
        </w:rPr>
        <w:t>. Под задолженностью в целях настоящего Порядка понима</w:t>
      </w:r>
      <w:r w:rsidRPr="001F32A9">
        <w:rPr>
          <w:rFonts w:ascii="Times New Roman" w:hAnsi="Times New Roman" w:cs="Times New Roman"/>
          <w:sz w:val="28"/>
          <w:szCs w:val="28"/>
        </w:rPr>
        <w:t>ю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тся </w:t>
      </w:r>
      <w:r w:rsidR="00E20704" w:rsidRPr="001F32A9">
        <w:rPr>
          <w:rFonts w:ascii="Times New Roman" w:hAnsi="Times New Roman" w:cs="Times New Roman"/>
          <w:sz w:val="28"/>
          <w:szCs w:val="28"/>
        </w:rPr>
        <w:t>платежи в бюджет Ильичевского сельского поселения</w:t>
      </w:r>
      <w:r w:rsidRPr="001F32A9">
        <w:rPr>
          <w:rFonts w:ascii="Times New Roman" w:hAnsi="Times New Roman" w:cs="Times New Roman"/>
          <w:sz w:val="28"/>
          <w:szCs w:val="28"/>
        </w:rPr>
        <w:t>, не у</w:t>
      </w:r>
      <w:bookmarkStart w:id="6" w:name="sub_4721"/>
      <w:r w:rsidR="000D668B">
        <w:rPr>
          <w:rFonts w:ascii="Times New Roman" w:hAnsi="Times New Roman" w:cs="Times New Roman"/>
          <w:sz w:val="28"/>
          <w:szCs w:val="28"/>
        </w:rPr>
        <w:t>плаченные в установленный срок.</w:t>
      </w:r>
    </w:p>
    <w:p w14:paraId="171C9376" w14:textId="77777777" w:rsidR="0015272A" w:rsidRPr="001F32A9" w:rsidRDefault="0015272A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1.3. Задолженность по платежам в бюджет признается безнадежной к взысканию в случае:</w:t>
      </w:r>
    </w:p>
    <w:p w14:paraId="3E51D808" w14:textId="77777777" w:rsidR="0015272A" w:rsidRPr="001F32A9" w:rsidRDefault="0015272A" w:rsidP="001D7968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7" w:name="sub_47211"/>
      <w:bookmarkEnd w:id="6"/>
      <w:r w:rsidRPr="001F32A9">
        <w:rPr>
          <w:rFonts w:ascii="Times New Roman" w:hAnsi="Times New Roman" w:cs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64D96D4A" w14:textId="3D0BFB09" w:rsidR="0015272A" w:rsidRPr="001F32A9" w:rsidRDefault="0015272A" w:rsidP="001D7968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8" w:name="sub_47212"/>
      <w:bookmarkEnd w:id="7"/>
      <w:r w:rsidRPr="001F32A9">
        <w:rPr>
          <w:rFonts w:ascii="Times New Roman" w:hAnsi="Times New Roman" w:cs="Times New Roman"/>
          <w:sz w:val="28"/>
          <w:szCs w:val="28"/>
        </w:rPr>
        <w:t xml:space="preserve">2) </w:t>
      </w:r>
      <w:r w:rsidR="00577BC1" w:rsidRPr="001F32A9">
        <w:rPr>
          <w:rFonts w:ascii="Times New Roman" w:hAnsi="Times New Roman" w:cs="Times New Roman"/>
          <w:sz w:val="28"/>
          <w:szCs w:val="28"/>
        </w:rPr>
        <w:t>завершения процедуры банкротства гражданина, индивидуального предпринимателя в соответствии с Федерал</w:t>
      </w:r>
      <w:r w:rsidR="000D668B">
        <w:rPr>
          <w:rFonts w:ascii="Times New Roman" w:hAnsi="Times New Roman" w:cs="Times New Roman"/>
          <w:sz w:val="28"/>
          <w:szCs w:val="28"/>
        </w:rPr>
        <w:t xml:space="preserve">ьным законом от 26 октября 2002 </w:t>
      </w:r>
      <w:r w:rsidR="00577BC1" w:rsidRPr="001F32A9">
        <w:rPr>
          <w:rFonts w:ascii="Times New Roman" w:hAnsi="Times New Roman" w:cs="Times New Roman"/>
          <w:sz w:val="28"/>
          <w:szCs w:val="28"/>
        </w:rPr>
        <w:t xml:space="preserve">года </w:t>
      </w:r>
      <w:r w:rsidR="000C5455" w:rsidRPr="001F32A9">
        <w:rPr>
          <w:rFonts w:ascii="Times New Roman" w:hAnsi="Times New Roman" w:cs="Times New Roman"/>
          <w:sz w:val="28"/>
          <w:szCs w:val="28"/>
        </w:rPr>
        <w:t>№</w:t>
      </w:r>
      <w:r w:rsidR="00577BC1" w:rsidRPr="001F32A9">
        <w:rPr>
          <w:rFonts w:ascii="Times New Roman" w:hAnsi="Times New Roman" w:cs="Times New Roman"/>
          <w:sz w:val="28"/>
          <w:szCs w:val="28"/>
        </w:rPr>
        <w:t xml:space="preserve">127-ФЗ </w:t>
      </w:r>
      <w:r w:rsidR="00AC079D" w:rsidRPr="001F32A9">
        <w:rPr>
          <w:rFonts w:ascii="Times New Roman" w:hAnsi="Times New Roman" w:cs="Times New Roman"/>
          <w:sz w:val="28"/>
          <w:szCs w:val="28"/>
        </w:rPr>
        <w:t>«</w:t>
      </w:r>
      <w:r w:rsidR="00577BC1" w:rsidRPr="001F32A9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AC079D" w:rsidRPr="001F32A9">
        <w:rPr>
          <w:rFonts w:ascii="Times New Roman" w:hAnsi="Times New Roman" w:cs="Times New Roman"/>
          <w:sz w:val="28"/>
          <w:szCs w:val="28"/>
        </w:rPr>
        <w:t>»</w:t>
      </w:r>
      <w:r w:rsidR="00577BC1" w:rsidRPr="001F32A9">
        <w:rPr>
          <w:rFonts w:ascii="Times New Roman" w:hAnsi="Times New Roman" w:cs="Times New Roman"/>
          <w:sz w:val="28"/>
          <w:szCs w:val="28"/>
        </w:rPr>
        <w:t xml:space="preserve"> - в части задолженности по платежам в бюджет, от исполнения </w:t>
      </w:r>
      <w:proofErr w:type="gramStart"/>
      <w:r w:rsidR="00577BC1" w:rsidRPr="001F32A9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="00577BC1" w:rsidRPr="001F32A9">
        <w:rPr>
          <w:rFonts w:ascii="Times New Roman" w:hAnsi="Times New Roman" w:cs="Times New Roman"/>
          <w:sz w:val="28"/>
          <w:szCs w:val="28"/>
        </w:rPr>
        <w:t xml:space="preserve"> по уплате которой он освобожден в соответствии с указанным Федеральным законом;</w:t>
      </w:r>
    </w:p>
    <w:p w14:paraId="0442AD8B" w14:textId="77777777" w:rsidR="0015272A" w:rsidRPr="001F32A9" w:rsidRDefault="0015272A" w:rsidP="001D7968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9" w:name="sub_47213"/>
      <w:bookmarkEnd w:id="8"/>
      <w:r w:rsidRPr="001F32A9">
        <w:rPr>
          <w:rFonts w:ascii="Times New Roman" w:hAnsi="Times New Roman" w:cs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</w:t>
      </w:r>
      <w:r w:rsidR="00446076" w:rsidRPr="001F32A9">
        <w:rPr>
          <w:rFonts w:ascii="Times New Roman" w:hAnsi="Times New Roman" w:cs="Times New Roman"/>
          <w:sz w:val="28"/>
          <w:szCs w:val="28"/>
        </w:rPr>
        <w:t>ой</w:t>
      </w:r>
      <w:r w:rsidRPr="001F32A9">
        <w:rPr>
          <w:rFonts w:ascii="Times New Roman" w:hAnsi="Times New Roman" w:cs="Times New Roman"/>
          <w:sz w:val="28"/>
          <w:szCs w:val="28"/>
        </w:rPr>
        <w:t xml:space="preserve"> по причине недостаточности имущества организации и (или) невозможности </w:t>
      </w:r>
      <w:r w:rsidR="00446076" w:rsidRPr="001F32A9">
        <w:rPr>
          <w:rFonts w:ascii="Times New Roman" w:hAnsi="Times New Roman" w:cs="Times New Roman"/>
          <w:sz w:val="28"/>
          <w:szCs w:val="28"/>
        </w:rPr>
        <w:t>ее</w:t>
      </w:r>
      <w:r w:rsidRPr="001F32A9">
        <w:rPr>
          <w:rFonts w:ascii="Times New Roman" w:hAnsi="Times New Roman" w:cs="Times New Roman"/>
          <w:sz w:val="28"/>
          <w:szCs w:val="28"/>
        </w:rPr>
        <w:t xml:space="preserve">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0D085211" w14:textId="77777777" w:rsidR="0015272A" w:rsidRPr="001F32A9" w:rsidRDefault="0015272A" w:rsidP="001D7968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10" w:name="sub_47214"/>
      <w:bookmarkEnd w:id="9"/>
      <w:r w:rsidRPr="001F32A9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="00577BC1" w:rsidRPr="001F32A9">
        <w:rPr>
          <w:rFonts w:ascii="Times New Roman" w:hAnsi="Times New Roman" w:cs="Times New Roman"/>
          <w:sz w:val="28"/>
          <w:szCs w:val="28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Pr="001F32A9">
        <w:rPr>
          <w:rFonts w:ascii="Times New Roman" w:hAnsi="Times New Roman" w:cs="Times New Roman"/>
          <w:sz w:val="28"/>
          <w:szCs w:val="28"/>
        </w:rPr>
        <w:t>;</w:t>
      </w:r>
    </w:p>
    <w:p w14:paraId="1340FBDE" w14:textId="57952970" w:rsidR="0015272A" w:rsidRPr="001F32A9" w:rsidRDefault="0015272A" w:rsidP="001D7968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11" w:name="sub_47215"/>
      <w:bookmarkEnd w:id="10"/>
      <w:proofErr w:type="gramStart"/>
      <w:r w:rsidRPr="001F32A9">
        <w:rPr>
          <w:rFonts w:ascii="Times New Roman" w:hAnsi="Times New Roman" w:cs="Times New Roman"/>
          <w:sz w:val="28"/>
          <w:szCs w:val="28"/>
        </w:rPr>
        <w:t xml:space="preserve">5) </w:t>
      </w:r>
      <w:bookmarkEnd w:id="11"/>
      <w:r w:rsidR="00577BC1" w:rsidRPr="001F32A9">
        <w:rPr>
          <w:rFonts w:ascii="Times New Roman" w:hAnsi="Times New Roman" w:cs="Times New Roman"/>
          <w:sz w:val="28"/>
          <w:szCs w:val="28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</w:t>
      </w:r>
      <w:r w:rsidR="000D668B">
        <w:rPr>
          <w:rFonts w:ascii="Times New Roman" w:hAnsi="Times New Roman" w:cs="Times New Roman"/>
          <w:sz w:val="28"/>
          <w:szCs w:val="28"/>
        </w:rPr>
        <w:t xml:space="preserve">льного закона от 2 октября 2007 </w:t>
      </w:r>
      <w:r w:rsidR="00577BC1" w:rsidRPr="001F32A9">
        <w:rPr>
          <w:rFonts w:ascii="Times New Roman" w:hAnsi="Times New Roman" w:cs="Times New Roman"/>
          <w:sz w:val="28"/>
          <w:szCs w:val="28"/>
        </w:rPr>
        <w:t xml:space="preserve">года </w:t>
      </w:r>
      <w:r w:rsidR="000C5455" w:rsidRPr="001F32A9">
        <w:rPr>
          <w:rFonts w:ascii="Times New Roman" w:hAnsi="Times New Roman" w:cs="Times New Roman"/>
          <w:sz w:val="28"/>
          <w:szCs w:val="28"/>
        </w:rPr>
        <w:t>№</w:t>
      </w:r>
      <w:r w:rsidR="000D668B">
        <w:rPr>
          <w:rFonts w:ascii="Times New Roman" w:hAnsi="Times New Roman" w:cs="Times New Roman"/>
          <w:sz w:val="28"/>
          <w:szCs w:val="28"/>
        </w:rPr>
        <w:t xml:space="preserve"> </w:t>
      </w:r>
      <w:r w:rsidR="00577BC1" w:rsidRPr="001F32A9">
        <w:rPr>
          <w:rFonts w:ascii="Times New Roman" w:hAnsi="Times New Roman" w:cs="Times New Roman"/>
          <w:sz w:val="28"/>
          <w:szCs w:val="28"/>
        </w:rPr>
        <w:t xml:space="preserve">229-ФЗ </w:t>
      </w:r>
      <w:r w:rsidR="00AC079D" w:rsidRPr="001F32A9">
        <w:rPr>
          <w:rFonts w:ascii="Times New Roman" w:hAnsi="Times New Roman" w:cs="Times New Roman"/>
          <w:sz w:val="28"/>
          <w:szCs w:val="28"/>
        </w:rPr>
        <w:t>«</w:t>
      </w:r>
      <w:r w:rsidR="00577BC1" w:rsidRPr="001F32A9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AC079D" w:rsidRPr="001F32A9">
        <w:rPr>
          <w:rFonts w:ascii="Times New Roman" w:hAnsi="Times New Roman" w:cs="Times New Roman"/>
          <w:sz w:val="28"/>
          <w:szCs w:val="28"/>
        </w:rPr>
        <w:t>»</w:t>
      </w:r>
      <w:r w:rsidR="00577BC1" w:rsidRPr="001F32A9">
        <w:rPr>
          <w:rFonts w:ascii="Times New Roman" w:hAnsi="Times New Roman" w:cs="Times New Roman"/>
          <w:sz w:val="28"/>
          <w:szCs w:val="28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 w:rsidR="00577BC1" w:rsidRPr="001F32A9">
        <w:rPr>
          <w:rFonts w:ascii="Times New Roman" w:hAnsi="Times New Roman" w:cs="Times New Roman"/>
          <w:sz w:val="28"/>
          <w:szCs w:val="28"/>
        </w:rPr>
        <w:t xml:space="preserve"> делу о банкротстве, прошло более пяти лет;</w:t>
      </w:r>
    </w:p>
    <w:p w14:paraId="3F0B3523" w14:textId="77777777" w:rsidR="00577BC1" w:rsidRPr="001F32A9" w:rsidRDefault="00577BC1" w:rsidP="001D7968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C02501D" w14:textId="021BB6AD" w:rsidR="006B2072" w:rsidRPr="001F32A9" w:rsidRDefault="00446076" w:rsidP="001D79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6)</w:t>
      </w:r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наличия</w:t>
      </w:r>
      <w:proofErr w:type="gramEnd"/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</w:t>
      </w:r>
      <w:r w:rsidR="00E06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нию, предусмотренному пунктом 3 или 4 части 1 статьи 46 </w:t>
      </w:r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</w:t>
      </w:r>
      <w:r w:rsidR="00E06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льного закона от 2 октября 2007 </w:t>
      </w:r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</w:t>
      </w:r>
      <w:r w:rsidR="000C5455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E06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229-ФЗ </w:t>
      </w:r>
      <w:r w:rsidR="00AC079D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Об исполнительном производстве</w:t>
      </w:r>
      <w:r w:rsidR="00AC079D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</w:t>
      </w:r>
      <w:r w:rsidR="00E06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тветствии с Федеральным законом от 8 августа 2001 </w:t>
      </w:r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года </w:t>
      </w:r>
      <w:r w:rsidR="000C5455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E06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129-ФЗ </w:t>
      </w:r>
      <w:r w:rsidR="00AC079D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О государственной регистрации юридических лиц и индивидуальных предпринимателей</w:t>
      </w:r>
      <w:r w:rsidR="00AC079D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6B2072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</w:t>
      </w:r>
      <w:r w:rsidR="007A2B1F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14:paraId="6FC83E8D" w14:textId="23EA29E9" w:rsidR="0015272A" w:rsidRPr="001F32A9" w:rsidRDefault="00446076" w:rsidP="001D7968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12" w:name="sub_4722"/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Наряду с указанными случаями,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</w:t>
      </w:r>
      <w:r w:rsidR="00E06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учаях, предусмотренных Кодексом 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70149524" w14:textId="77777777" w:rsidR="00F66714" w:rsidRPr="001F32A9" w:rsidRDefault="0015272A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3" w:name="sub_104"/>
      <w:bookmarkEnd w:id="5"/>
      <w:bookmarkEnd w:id="12"/>
      <w:r w:rsidRPr="001F32A9">
        <w:rPr>
          <w:rFonts w:ascii="Times New Roman" w:hAnsi="Times New Roman" w:cs="Times New Roman"/>
          <w:sz w:val="28"/>
          <w:szCs w:val="28"/>
        </w:rPr>
        <w:t>1.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4. Обстоятельства, являющиеся основанием для признания безнадежной к взысканию и </w:t>
      </w:r>
      <w:r w:rsidR="000C5455" w:rsidRPr="001F32A9">
        <w:rPr>
          <w:rFonts w:ascii="Times New Roman" w:hAnsi="Times New Roman" w:cs="Times New Roman"/>
          <w:sz w:val="28"/>
          <w:szCs w:val="28"/>
        </w:rPr>
        <w:t>списания задолженности,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 подлежат документальному подтверждению в соответствии с настоящим Порядком.</w:t>
      </w:r>
    </w:p>
    <w:p w14:paraId="60AA71E6" w14:textId="370AECC5" w:rsidR="00F66714" w:rsidRPr="001F32A9" w:rsidRDefault="0015272A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4" w:name="sub_105"/>
      <w:bookmarkEnd w:id="13"/>
      <w:r w:rsidRPr="001F32A9">
        <w:rPr>
          <w:rFonts w:ascii="Times New Roman" w:hAnsi="Times New Roman" w:cs="Times New Roman"/>
          <w:sz w:val="28"/>
          <w:szCs w:val="28"/>
        </w:rPr>
        <w:t>1.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5. Решение о наличии (отсутствии) оснований для признания безнадежной к взысканию и списании задолженности принимается комиссией </w:t>
      </w:r>
      <w:r w:rsidRPr="001F32A9">
        <w:rPr>
          <w:rFonts w:ascii="Times New Roman" w:hAnsi="Times New Roman" w:cs="Times New Roman"/>
          <w:sz w:val="28"/>
          <w:szCs w:val="28"/>
        </w:rPr>
        <w:t xml:space="preserve">по поступлению и </w:t>
      </w:r>
      <w:r w:rsidRPr="001F32A9">
        <w:rPr>
          <w:rFonts w:ascii="Times New Roman" w:hAnsi="Times New Roman" w:cs="Times New Roman"/>
          <w:sz w:val="28"/>
          <w:szCs w:val="28"/>
        </w:rPr>
        <w:lastRenderedPageBreak/>
        <w:t xml:space="preserve">выбытию активов 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(далее - комиссия), на основании представленного </w:t>
      </w:r>
      <w:r w:rsidR="00682C87" w:rsidRPr="001F32A9">
        <w:rPr>
          <w:rFonts w:ascii="Times New Roman" w:hAnsi="Times New Roman" w:cs="Times New Roman"/>
          <w:sz w:val="28"/>
          <w:szCs w:val="28"/>
        </w:rPr>
        <w:t>Администрацией Ильичевского сельского поселен</w:t>
      </w:r>
      <w:r w:rsidR="00E06ADB">
        <w:rPr>
          <w:rFonts w:ascii="Times New Roman" w:hAnsi="Times New Roman" w:cs="Times New Roman"/>
          <w:sz w:val="28"/>
          <w:szCs w:val="28"/>
        </w:rPr>
        <w:t>ия</w:t>
      </w:r>
      <w:r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1F32A9">
        <w:rPr>
          <w:rFonts w:ascii="Times New Roman" w:hAnsi="Times New Roman" w:cs="Times New Roman"/>
          <w:sz w:val="28"/>
          <w:szCs w:val="28"/>
        </w:rPr>
        <w:t>пакета документов, и оформляется в форме протокола.</w:t>
      </w:r>
    </w:p>
    <w:p w14:paraId="05E06D15" w14:textId="77777777" w:rsidR="00AC079D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5" w:name="_Hlk187321783"/>
      <w:r w:rsidRPr="001F32A9">
        <w:rPr>
          <w:rFonts w:ascii="Times New Roman" w:hAnsi="Times New Roman" w:cs="Times New Roman"/>
          <w:sz w:val="28"/>
          <w:szCs w:val="28"/>
        </w:rPr>
        <w:t xml:space="preserve">1.6. </w:t>
      </w:r>
      <w:r w:rsidR="00AC079D" w:rsidRPr="001F32A9">
        <w:rPr>
          <w:rFonts w:ascii="Times New Roman" w:hAnsi="Times New Roman" w:cs="Times New Roman"/>
          <w:sz w:val="28"/>
          <w:szCs w:val="28"/>
        </w:rPr>
        <w:t>Просроченная дебиторская задолженность по доходам, не соответствующая критериям признания актива, является сомнительной задолженностью. В таком случае может приниматься решение о ее списании с баланса.</w:t>
      </w:r>
    </w:p>
    <w:p w14:paraId="0DC58105" w14:textId="77777777" w:rsidR="009B70F0" w:rsidRPr="001F32A9" w:rsidRDefault="009B70F0" w:rsidP="001D79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Сомнительной признается дебиторская задолженность при условии, что должник нарушил сроки исполнения обязательства более чем на 12 месяцев, и при наличии одного из следующих оснований:</w:t>
      </w:r>
    </w:p>
    <w:p w14:paraId="6CF34DBE" w14:textId="77777777" w:rsidR="009B70F0" w:rsidRPr="001F32A9" w:rsidRDefault="009B70F0" w:rsidP="001D79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отсутствие обеспечения долга залогом, задатком, поручительством, банковской гарантией и прочее;</w:t>
      </w:r>
    </w:p>
    <w:p w14:paraId="4CFA6351" w14:textId="05BE6655" w:rsidR="009B70F0" w:rsidRPr="001F32A9" w:rsidRDefault="00E06ADB" w:rsidP="001D79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0F0" w:rsidRPr="001F32A9">
        <w:rPr>
          <w:rFonts w:ascii="Times New Roman" w:hAnsi="Times New Roman" w:cs="Times New Roman"/>
          <w:sz w:val="28"/>
          <w:szCs w:val="28"/>
        </w:rPr>
        <w:t>значительные финансовые затруднения должника, в том числе наличие значительной кредиторской задолженности и отсутствие активов для ее погашения, информация о которых доступна в информационно-телекоммуникационной сети "Интернет", на сервисах Федеральной налоговой службы, Федеральной службы государственной статистики и других органов государственной власти;</w:t>
      </w:r>
    </w:p>
    <w:p w14:paraId="3CC0E67B" w14:textId="77777777" w:rsidR="009B70F0" w:rsidRPr="001F32A9" w:rsidRDefault="009B70F0" w:rsidP="001D79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возбуждение процедуры банкротства в отношении должника;</w:t>
      </w:r>
    </w:p>
    <w:p w14:paraId="4F56BE2C" w14:textId="77777777" w:rsidR="009B70F0" w:rsidRPr="001F32A9" w:rsidRDefault="009B70F0" w:rsidP="001D79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возбуждение процесса ликвидации должника;</w:t>
      </w:r>
    </w:p>
    <w:p w14:paraId="4DCA6E62" w14:textId="77777777" w:rsidR="009B70F0" w:rsidRPr="001F32A9" w:rsidRDefault="009B70F0" w:rsidP="001D79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регистрация должника по адресу массовой регистрации;</w:t>
      </w:r>
    </w:p>
    <w:p w14:paraId="69F97B9E" w14:textId="77777777" w:rsidR="009B70F0" w:rsidRPr="001F32A9" w:rsidRDefault="009B70F0" w:rsidP="001D79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задолженность.</w:t>
      </w:r>
    </w:p>
    <w:p w14:paraId="018C0678" w14:textId="77777777" w:rsidR="00AC079D" w:rsidRPr="001F32A9" w:rsidRDefault="00AC079D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1.7. Для учета сомнительной задолженности неплатежеспособных дебиторов с момента принятия комиссией учреждения по поступлению и выбытию активов решения о выбытии такой задолженности с балансового учета учреждения, в том числе при условии несоответствия задолженности критериям признания ее активом, предназначен забалансовый счет 04 «Сомнительная задолженность». Учет сомнительной задолженности осуществляется в течение срока возможного возобновления согласно законодательству РФ процедуры взыскания задолженности, в том числе в случае изменения имущественного положения должников, либо до поступления в указанный срок в погашение сомнительной задолженности денежных средств, до исполнения (прекращения) задолженности иным, не противоречащим законодательству РФ, способом.</w:t>
      </w:r>
    </w:p>
    <w:p w14:paraId="73E0E921" w14:textId="77777777" w:rsidR="006C05DA" w:rsidRPr="001F32A9" w:rsidRDefault="00AC079D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 xml:space="preserve">1.8. </w:t>
      </w:r>
      <w:r w:rsidR="006C05DA" w:rsidRPr="001F32A9">
        <w:rPr>
          <w:rFonts w:ascii="Times New Roman" w:hAnsi="Times New Roman" w:cs="Times New Roman"/>
          <w:sz w:val="28"/>
          <w:szCs w:val="28"/>
        </w:rPr>
        <w:t xml:space="preserve">К основаниям </w:t>
      </w:r>
      <w:bookmarkEnd w:id="14"/>
      <w:r w:rsidR="006C05DA" w:rsidRPr="001F32A9">
        <w:rPr>
          <w:rFonts w:ascii="Times New Roman" w:hAnsi="Times New Roman" w:cs="Times New Roman"/>
          <w:sz w:val="28"/>
          <w:szCs w:val="28"/>
        </w:rPr>
        <w:t>для признания задолженности по доходам сомнительной относится:</w:t>
      </w:r>
    </w:p>
    <w:p w14:paraId="165C9865" w14:textId="5A8C9468" w:rsidR="006C05DA" w:rsidRPr="001F32A9" w:rsidRDefault="00E06ADB" w:rsidP="001D7968">
      <w:pPr>
        <w:pStyle w:val="s1"/>
        <w:shd w:val="clear" w:color="auto" w:fill="F9F9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5DA" w:rsidRPr="001F32A9">
        <w:rPr>
          <w:sz w:val="28"/>
          <w:szCs w:val="28"/>
        </w:rPr>
        <w:t>информация, поступившая от судебных приставов, об отсутствие должника по месту государственной регистрации или возврат корреспонденции при досудебном урегулировании сложившейся задолженности;</w:t>
      </w:r>
    </w:p>
    <w:p w14:paraId="794F0E04" w14:textId="1A644104" w:rsidR="006C05DA" w:rsidRPr="001F32A9" w:rsidRDefault="00E06ADB" w:rsidP="001D7968">
      <w:pPr>
        <w:pStyle w:val="s1"/>
        <w:shd w:val="clear" w:color="auto" w:fill="F9F9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5DA" w:rsidRPr="001F32A9">
        <w:rPr>
          <w:sz w:val="28"/>
          <w:szCs w:val="28"/>
        </w:rPr>
        <w:t>информация о начале процедуры банкротства юридического лица, несостоятельности физического лица;</w:t>
      </w:r>
    </w:p>
    <w:p w14:paraId="68D9998D" w14:textId="32E1C02F" w:rsidR="006C05DA" w:rsidRPr="001F32A9" w:rsidRDefault="00E06ADB" w:rsidP="001D7968">
      <w:pPr>
        <w:pStyle w:val="s1"/>
        <w:shd w:val="clear" w:color="auto" w:fill="F9F9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5DA" w:rsidRPr="001F32A9">
        <w:rPr>
          <w:sz w:val="28"/>
          <w:szCs w:val="28"/>
        </w:rPr>
        <w:t>информация об отзыве лицензии (лицензий) у должника, являющегося кредитной или страховой организацией;</w:t>
      </w:r>
    </w:p>
    <w:p w14:paraId="7EE497DA" w14:textId="2A80FCBB" w:rsidR="006C05DA" w:rsidRPr="001F32A9" w:rsidRDefault="00E06ADB" w:rsidP="001D7968">
      <w:pPr>
        <w:pStyle w:val="s1"/>
        <w:shd w:val="clear" w:color="auto" w:fill="F9F9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5DA" w:rsidRPr="001F32A9">
        <w:rPr>
          <w:sz w:val="28"/>
          <w:szCs w:val="28"/>
        </w:rPr>
        <w:t>информация о смерти должника (объявлении умершим, признании безвестно отсутствующим) и отсутствием достоверной информации о правопреемстве (наследниках);</w:t>
      </w:r>
    </w:p>
    <w:p w14:paraId="22A27A09" w14:textId="65608EF9" w:rsidR="006C05DA" w:rsidRPr="001F32A9" w:rsidRDefault="00E06ADB" w:rsidP="001D7968">
      <w:pPr>
        <w:pStyle w:val="s1"/>
        <w:shd w:val="clear" w:color="auto" w:fill="F9F9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5DA" w:rsidRPr="001F32A9">
        <w:rPr>
          <w:sz w:val="28"/>
          <w:szCs w:val="28"/>
        </w:rPr>
        <w:t>информация об утрате должником - физическим лицом дееспособности;</w:t>
      </w:r>
    </w:p>
    <w:p w14:paraId="4E307E37" w14:textId="5F1A7BC9" w:rsidR="006C05DA" w:rsidRPr="001F32A9" w:rsidRDefault="00E06ADB" w:rsidP="001D7968">
      <w:pPr>
        <w:pStyle w:val="s1"/>
        <w:shd w:val="clear" w:color="auto" w:fill="F9F9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C05DA" w:rsidRPr="001F32A9">
        <w:rPr>
          <w:sz w:val="28"/>
          <w:szCs w:val="28"/>
        </w:rPr>
        <w:t>информация о приостановлении осуществляемого в отношении должника исполнительного производства (принудительного взыскания);</w:t>
      </w:r>
    </w:p>
    <w:p w14:paraId="3566E0BE" w14:textId="3B4013BC" w:rsidR="006C05DA" w:rsidRPr="001F32A9" w:rsidRDefault="00E06ADB" w:rsidP="001D7968">
      <w:pPr>
        <w:pStyle w:val="s1"/>
        <w:shd w:val="clear" w:color="auto" w:fill="F9F9F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5DA" w:rsidRPr="001F32A9">
        <w:rPr>
          <w:sz w:val="28"/>
          <w:szCs w:val="28"/>
        </w:rPr>
        <w:t>информация о приостановлении предварительного следствия или уголовного дела, в отношении должника;</w:t>
      </w:r>
    </w:p>
    <w:p w14:paraId="46C8ADEB" w14:textId="77777777" w:rsidR="006C05DA" w:rsidRPr="001F32A9" w:rsidRDefault="006C05DA" w:rsidP="001D7968">
      <w:pPr>
        <w:pStyle w:val="s1"/>
        <w:shd w:val="clear" w:color="auto" w:fill="F9F9F9"/>
        <w:spacing w:before="0" w:beforeAutospacing="0" w:after="0" w:afterAutospacing="0"/>
        <w:jc w:val="both"/>
        <w:rPr>
          <w:sz w:val="28"/>
          <w:szCs w:val="28"/>
        </w:rPr>
      </w:pPr>
      <w:r w:rsidRPr="001F32A9">
        <w:rPr>
          <w:sz w:val="28"/>
          <w:szCs w:val="28"/>
        </w:rPr>
        <w:t xml:space="preserve">- завершение </w:t>
      </w:r>
      <w:proofErr w:type="gramStart"/>
      <w:r w:rsidRPr="001F32A9">
        <w:rPr>
          <w:sz w:val="28"/>
          <w:szCs w:val="28"/>
        </w:rPr>
        <w:t>срока возможного возобновления процедуры взыскания задолженности</w:t>
      </w:r>
      <w:proofErr w:type="gramEnd"/>
      <w:r w:rsidRPr="001F32A9">
        <w:rPr>
          <w:sz w:val="28"/>
          <w:szCs w:val="28"/>
        </w:rPr>
        <w:t xml:space="preserve"> согласно законодательству Российской Федерации;</w:t>
      </w:r>
    </w:p>
    <w:p w14:paraId="1BC4E27F" w14:textId="6364242A" w:rsidR="006C05DA" w:rsidRPr="001F32A9" w:rsidRDefault="006C05DA" w:rsidP="001D7968">
      <w:pPr>
        <w:pStyle w:val="s1"/>
        <w:shd w:val="clear" w:color="auto" w:fill="F9F9F9"/>
        <w:spacing w:before="0" w:beforeAutospacing="0" w:after="0" w:afterAutospacing="0"/>
        <w:jc w:val="both"/>
        <w:rPr>
          <w:sz w:val="28"/>
          <w:szCs w:val="28"/>
        </w:rPr>
      </w:pPr>
      <w:r w:rsidRPr="001F32A9">
        <w:rPr>
          <w:sz w:val="28"/>
          <w:szCs w:val="28"/>
        </w:rPr>
        <w:t>- отсутствие в течение длительного времени (год и более) информации от судебных приставов в части ис</w:t>
      </w:r>
      <w:r w:rsidR="00E06ADB">
        <w:rPr>
          <w:sz w:val="28"/>
          <w:szCs w:val="28"/>
        </w:rPr>
        <w:t>полнения судебных документов.</w:t>
      </w:r>
    </w:p>
    <w:p w14:paraId="6B31D89B" w14:textId="77777777" w:rsidR="00AC079D" w:rsidRPr="001F32A9" w:rsidRDefault="00AC079D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1.9. Списание сомнительной задолженности с забалансового учета осуществляется на основании решения комиссии по поступлению и выбытию активов о признании задолженности безнадежной к взысканию при наличии документов, подтверждающих неопределенность относительно получения экономических выгод или полезного потенциала, в случаях, предусмотренных законодательством Российской Федерации.</w:t>
      </w:r>
    </w:p>
    <w:bookmarkEnd w:id="15"/>
    <w:p w14:paraId="724FB488" w14:textId="77777777" w:rsidR="009B70F0" w:rsidRPr="001F32A9" w:rsidRDefault="009B70F0" w:rsidP="001D79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1.10. Не признаются сомнительными:</w:t>
      </w:r>
    </w:p>
    <w:p w14:paraId="76CDB9EB" w14:textId="77777777" w:rsidR="009B70F0" w:rsidRPr="001F32A9" w:rsidRDefault="009B70F0" w:rsidP="001D79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 xml:space="preserve">– обязательство должника, просрочка исполнения которого не превышает 30 дней; </w:t>
      </w:r>
    </w:p>
    <w:p w14:paraId="4D625798" w14:textId="180634B0" w:rsidR="009B70F0" w:rsidRPr="001F32A9" w:rsidRDefault="009B70F0" w:rsidP="001D796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– задолженность по договорам оказания услуг или вы</w:t>
      </w:r>
      <w:r w:rsidR="00E06ADB">
        <w:rPr>
          <w:rFonts w:ascii="Times New Roman" w:hAnsi="Times New Roman" w:cs="Times New Roman"/>
          <w:sz w:val="28"/>
          <w:szCs w:val="28"/>
        </w:rPr>
        <w:t xml:space="preserve">полнения работ, по которым срок </w:t>
      </w:r>
      <w:r w:rsidRPr="001F32A9">
        <w:rPr>
          <w:rFonts w:ascii="Times New Roman" w:hAnsi="Times New Roman" w:cs="Times New Roman"/>
          <w:sz w:val="28"/>
          <w:szCs w:val="28"/>
        </w:rPr>
        <w:t>действия договора не истек.</w:t>
      </w:r>
    </w:p>
    <w:p w14:paraId="50C7395C" w14:textId="77777777" w:rsidR="006C05DA" w:rsidRPr="001F32A9" w:rsidRDefault="006C05DA" w:rsidP="001D796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5F061C8" w14:textId="77777777" w:rsidR="00C5474B" w:rsidRPr="001F32A9" w:rsidRDefault="00F66714" w:rsidP="001D79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sub_200"/>
      <w:r w:rsidRPr="001F32A9">
        <w:rPr>
          <w:rFonts w:ascii="Times New Roman" w:hAnsi="Times New Roman" w:cs="Times New Roman"/>
          <w:sz w:val="28"/>
          <w:szCs w:val="28"/>
        </w:rPr>
        <w:t xml:space="preserve">II. </w:t>
      </w:r>
      <w:r w:rsidR="004306F7" w:rsidRPr="001F32A9">
        <w:rPr>
          <w:rFonts w:ascii="Times New Roman" w:hAnsi="Times New Roman" w:cs="Times New Roman"/>
          <w:sz w:val="28"/>
          <w:szCs w:val="28"/>
        </w:rPr>
        <w:t>П</w:t>
      </w:r>
      <w:r w:rsidR="0015272A" w:rsidRPr="001F32A9">
        <w:rPr>
          <w:rFonts w:ascii="Times New Roman" w:hAnsi="Times New Roman" w:cs="Times New Roman"/>
          <w:sz w:val="28"/>
          <w:szCs w:val="28"/>
        </w:rPr>
        <w:t>еречень документов, подтверждающих наличие оснований для принятия решений о признании безнадежной к взысканию задолженности</w:t>
      </w:r>
      <w:r w:rsidR="00C5474B" w:rsidRPr="001F32A9">
        <w:rPr>
          <w:rFonts w:ascii="Times New Roman" w:hAnsi="Times New Roman" w:cs="Times New Roman"/>
          <w:sz w:val="28"/>
          <w:szCs w:val="28"/>
        </w:rPr>
        <w:t xml:space="preserve"> и документов, подтверждающих наличие оснований для принятия решения о признании задолженности сомнительной</w:t>
      </w:r>
    </w:p>
    <w:p w14:paraId="71E3E396" w14:textId="77777777" w:rsidR="00F66714" w:rsidRPr="001F32A9" w:rsidRDefault="00F66714" w:rsidP="001D79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End w:id="16"/>
    <w:p w14:paraId="4E9ED898" w14:textId="77777777" w:rsidR="00F66714" w:rsidRPr="001F32A9" w:rsidRDefault="00F66714" w:rsidP="001D796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EE816A9" w14:textId="77777777" w:rsidR="004306F7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7" w:name="sub_207"/>
      <w:r w:rsidRPr="001F32A9">
        <w:rPr>
          <w:rFonts w:ascii="Times New Roman" w:hAnsi="Times New Roman" w:cs="Times New Roman"/>
          <w:sz w:val="28"/>
          <w:szCs w:val="28"/>
        </w:rPr>
        <w:t>2.1. Документами, подтверждающими наличие оснований для принятия решения о признании задолженности безнадежной к взысканию, являются:</w:t>
      </w:r>
    </w:p>
    <w:p w14:paraId="68BA2A42" w14:textId="1B8084A4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8" w:name="sub_10041"/>
      <w:bookmarkEnd w:id="17"/>
      <w:r w:rsidRPr="001F32A9">
        <w:rPr>
          <w:rFonts w:ascii="Times New Roman" w:hAnsi="Times New Roman" w:cs="Times New Roman"/>
          <w:sz w:val="28"/>
          <w:szCs w:val="28"/>
        </w:rPr>
        <w:t xml:space="preserve">а) 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справка администратора доходов бюджета об учитываемых суммах задолженности по уплате платежей в </w:t>
      </w:r>
      <w:r w:rsidR="00E20704" w:rsidRPr="001F32A9">
        <w:rPr>
          <w:rFonts w:ascii="Times New Roman" w:hAnsi="Times New Roman" w:cs="Times New Roman"/>
          <w:sz w:val="28"/>
          <w:szCs w:val="28"/>
        </w:rPr>
        <w:t>бюджет Ильичевского сельского поселения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bookmarkStart w:id="19" w:name="sub_10042"/>
      <w:bookmarkEnd w:id="18"/>
    </w:p>
    <w:p w14:paraId="48F41026" w14:textId="5FA12414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 xml:space="preserve">б) 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справка администратора доходов бюджета о принятых мерах по обеспечению взыскания задолженности по платежам в </w:t>
      </w:r>
      <w:r w:rsidR="00E20704" w:rsidRPr="001F32A9">
        <w:rPr>
          <w:rFonts w:ascii="Times New Roman" w:hAnsi="Times New Roman" w:cs="Times New Roman"/>
          <w:sz w:val="28"/>
          <w:szCs w:val="28"/>
        </w:rPr>
        <w:t>бюджет Ильичевского сельского поселения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предусмотренных регламентом </w:t>
      </w:r>
      <w:proofErr w:type="gramStart"/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полномочий администратора доходов бюджета</w:t>
      </w:r>
      <w:proofErr w:type="gramEnd"/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взысканию дебиторской задолженности по платежам в бюджет, пеням и штрафам по ним, </w:t>
      </w:r>
      <w:r w:rsidR="00E06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установленным в соответствии со 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160</w:t>
      </w:r>
      <w:r w:rsidR="006C5140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.1</w:t>
      </w:r>
      <w:r w:rsidR="00E06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кодекса Российской Федерации</w:t>
      </w:r>
      <w:r w:rsidRPr="001F32A9">
        <w:rPr>
          <w:rFonts w:ascii="Times New Roman" w:hAnsi="Times New Roman" w:cs="Times New Roman"/>
          <w:sz w:val="28"/>
          <w:szCs w:val="28"/>
        </w:rPr>
        <w:t>;</w:t>
      </w:r>
    </w:p>
    <w:p w14:paraId="561C6A67" w14:textId="77777777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0" w:name="sub_10043"/>
      <w:bookmarkEnd w:id="19"/>
      <w:r w:rsidRPr="001F32A9">
        <w:rPr>
          <w:rFonts w:ascii="Times New Roman" w:hAnsi="Times New Roman" w:cs="Times New Roman"/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bookmarkEnd w:id="20"/>
    <w:p w14:paraId="1B2AE123" w14:textId="77777777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1F32A9">
        <w:rPr>
          <w:rFonts w:ascii="Times New Roman" w:hAnsi="Times New Roman" w:cs="Times New Roman"/>
          <w:sz w:val="28"/>
          <w:szCs w:val="28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14:paraId="570BCEE2" w14:textId="77777777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1F32A9">
        <w:rPr>
          <w:rFonts w:ascii="Times New Roman" w:hAnsi="Times New Roman" w:cs="Times New Roman"/>
          <w:sz w:val="28"/>
          <w:szCs w:val="28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</w:t>
      </w:r>
      <w:r w:rsidRPr="001F32A9">
        <w:rPr>
          <w:rFonts w:ascii="Times New Roman" w:hAnsi="Times New Roman" w:cs="Times New Roman"/>
          <w:sz w:val="28"/>
          <w:szCs w:val="28"/>
        </w:rPr>
        <w:lastRenderedPageBreak/>
        <w:t>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14:paraId="7B0CA5C4" w14:textId="77777777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2F403F19" w14:textId="77777777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4EC17554" w14:textId="77777777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6EBEE9C9" w14:textId="77777777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 xml:space="preserve">- 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Pr="001F32A9">
        <w:rPr>
          <w:rFonts w:ascii="Times New Roman" w:hAnsi="Times New Roman" w:cs="Times New Roman"/>
          <w:sz w:val="28"/>
          <w:szCs w:val="28"/>
        </w:rPr>
        <w:t>;</w:t>
      </w:r>
    </w:p>
    <w:p w14:paraId="2D1BAECB" w14:textId="77777777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 xml:space="preserve">-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r w:rsidRPr="001F32A9">
        <w:rPr>
          <w:rStyle w:val="a4"/>
          <w:rFonts w:ascii="Times New Roman" w:hAnsi="Times New Roman" w:cs="Times New Roman"/>
          <w:color w:val="auto"/>
          <w:sz w:val="28"/>
          <w:szCs w:val="28"/>
        </w:rPr>
        <w:t>пунктом 3</w:t>
      </w:r>
      <w:r w:rsidRPr="001F32A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F32A9">
        <w:rPr>
          <w:rStyle w:val="a4"/>
          <w:rFonts w:ascii="Times New Roman" w:hAnsi="Times New Roman" w:cs="Times New Roman"/>
          <w:color w:val="auto"/>
          <w:sz w:val="28"/>
          <w:szCs w:val="28"/>
        </w:rPr>
        <w:t>4 части 1 статьи 46</w:t>
      </w:r>
      <w:r w:rsidRPr="001F32A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C079D" w:rsidRPr="001F32A9">
        <w:rPr>
          <w:rFonts w:ascii="Times New Roman" w:hAnsi="Times New Roman" w:cs="Times New Roman"/>
          <w:sz w:val="28"/>
          <w:szCs w:val="28"/>
        </w:rPr>
        <w:t>«</w:t>
      </w:r>
      <w:r w:rsidRPr="001F32A9">
        <w:rPr>
          <w:rFonts w:ascii="Times New Roman" w:hAnsi="Times New Roman" w:cs="Times New Roman"/>
          <w:sz w:val="28"/>
          <w:szCs w:val="28"/>
        </w:rPr>
        <w:t>Об исполнительном производстве</w:t>
      </w:r>
      <w:r w:rsidR="00AC079D" w:rsidRPr="001F32A9">
        <w:rPr>
          <w:rFonts w:ascii="Times New Roman" w:hAnsi="Times New Roman" w:cs="Times New Roman"/>
          <w:sz w:val="28"/>
          <w:szCs w:val="28"/>
        </w:rPr>
        <w:t>»</w:t>
      </w:r>
      <w:r w:rsidRPr="001F32A9">
        <w:rPr>
          <w:rFonts w:ascii="Times New Roman" w:hAnsi="Times New Roman" w:cs="Times New Roman"/>
          <w:sz w:val="28"/>
          <w:szCs w:val="28"/>
        </w:rPr>
        <w:t>;</w:t>
      </w:r>
    </w:p>
    <w:p w14:paraId="1A0D7572" w14:textId="77777777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15F45C6" w14:textId="77777777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постановление о прекращении исполнения постановления о назначении административного наказания;</w:t>
      </w:r>
    </w:p>
    <w:p w14:paraId="0F04689E" w14:textId="43F1FC51" w:rsidR="001D1DF3" w:rsidRPr="001F32A9" w:rsidRDefault="001D1DF3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документ, содержащий сведения из Единого федерального реестра сведений о банкротстве</w:t>
      </w:r>
      <w:r w:rsidR="00E06ADB">
        <w:rPr>
          <w:rFonts w:ascii="Times New Roman" w:hAnsi="Times New Roman" w:cs="Times New Roman"/>
          <w:sz w:val="28"/>
          <w:szCs w:val="28"/>
        </w:rPr>
        <w:t>,</w:t>
      </w:r>
      <w:r w:rsidRPr="001F32A9">
        <w:rPr>
          <w:rFonts w:ascii="Times New Roman" w:hAnsi="Times New Roman" w:cs="Times New Roman"/>
          <w:sz w:val="28"/>
          <w:szCs w:val="28"/>
        </w:rPr>
        <w:t xml:space="preserve"> о завершении процедуры внесудебного банкротства гражданина.</w:t>
      </w:r>
    </w:p>
    <w:p w14:paraId="004A91E8" w14:textId="1676EA7A" w:rsidR="009B70F0" w:rsidRPr="001F32A9" w:rsidRDefault="009B70F0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2.1. Документами, подтверждающими наличие оснований для принятия решения о признании задолженности сомнительной, являются:</w:t>
      </w:r>
    </w:p>
    <w:p w14:paraId="47CC188B" w14:textId="2ACF9DE1" w:rsidR="009E293E" w:rsidRPr="001F32A9" w:rsidRDefault="009E293E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 xml:space="preserve">а) 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справка администратора доходов бюджета об учитываемых суммах задолженности по уплате платежей в </w:t>
      </w:r>
      <w:r w:rsidR="00E06ADB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E20704" w:rsidRPr="001F32A9">
        <w:rPr>
          <w:rFonts w:ascii="Times New Roman" w:hAnsi="Times New Roman" w:cs="Times New Roman"/>
          <w:sz w:val="28"/>
          <w:szCs w:val="28"/>
        </w:rPr>
        <w:t>Ильичевского сельского поселения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BD66D3A" w14:textId="54E583C5" w:rsidR="009E293E" w:rsidRPr="001F32A9" w:rsidRDefault="009E293E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 xml:space="preserve">б) 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справка администратора доходов бюджета о принятых мерах по обеспечению взыскания задолженности по платежам в </w:t>
      </w:r>
      <w:r w:rsidR="00E20704" w:rsidRPr="001F32A9">
        <w:rPr>
          <w:rFonts w:ascii="Times New Roman" w:hAnsi="Times New Roman" w:cs="Times New Roman"/>
          <w:sz w:val="28"/>
          <w:szCs w:val="28"/>
        </w:rPr>
        <w:t>бюджет Ильичевского сельского поселения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предусмотренных регламентом </w:t>
      </w:r>
      <w:proofErr w:type="gramStart"/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полномочий администратора доходов бюджета</w:t>
      </w:r>
      <w:proofErr w:type="gramEnd"/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взысканию дебиторской задолженности по платежам в бюджет, пеням и штрафам по ним, </w:t>
      </w:r>
      <w:r w:rsidR="00E06A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установленным в соответствии со статьей 160.1 </w:t>
      </w: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кодекса Российской Федерации</w:t>
      </w:r>
      <w:r w:rsidRPr="001F32A9">
        <w:rPr>
          <w:rFonts w:ascii="Times New Roman" w:hAnsi="Times New Roman" w:cs="Times New Roman"/>
          <w:sz w:val="28"/>
          <w:szCs w:val="28"/>
        </w:rPr>
        <w:t>;</w:t>
      </w:r>
    </w:p>
    <w:p w14:paraId="6C294566" w14:textId="77777777" w:rsidR="009E293E" w:rsidRPr="001F32A9" w:rsidRDefault="007664F4" w:rsidP="001D7968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9E293E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документы, подтверждающие </w:t>
      </w:r>
      <w:r w:rsidR="00A87A47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признания задолженности сомнительной</w:t>
      </w:r>
      <w:r w:rsidR="009E293E"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65859A9" w14:textId="77777777" w:rsidR="00C5474B" w:rsidRPr="001F32A9" w:rsidRDefault="00C5474B" w:rsidP="001D79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- договор с контрагентом (оригинал, или его копия, или выписки из него);</w:t>
      </w:r>
    </w:p>
    <w:p w14:paraId="067468C3" w14:textId="43217F45" w:rsidR="00C5474B" w:rsidRPr="001F32A9" w:rsidRDefault="00C5474B" w:rsidP="001D796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32A9">
        <w:rPr>
          <w:rFonts w:ascii="Times New Roman" w:hAnsi="Times New Roman" w:cs="Times New Roman"/>
          <w:sz w:val="28"/>
          <w:szCs w:val="28"/>
        </w:rPr>
        <w:t>- копии документов, выписки из базы данных, которые подтверждают значительную задолженность должника и отсутствие активов для ее погашения, а также копии документов, подтверждающих основания для признания долга сомнительным, предусмотренные пунктом 1.6 настоящего Порядка;</w:t>
      </w:r>
      <w:proofErr w:type="gramEnd"/>
    </w:p>
    <w:p w14:paraId="3AE3B571" w14:textId="77777777" w:rsidR="00353F13" w:rsidRPr="001F32A9" w:rsidRDefault="00353F13" w:rsidP="001D79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sub_300"/>
    </w:p>
    <w:p w14:paraId="4CB47728" w14:textId="77777777" w:rsidR="00F66714" w:rsidRPr="001F32A9" w:rsidRDefault="00F66714" w:rsidP="001D796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F32A9">
        <w:rPr>
          <w:rFonts w:ascii="Times New Roman" w:hAnsi="Times New Roman" w:cs="Times New Roman"/>
          <w:sz w:val="28"/>
          <w:szCs w:val="28"/>
        </w:rPr>
        <w:t>III. Организация работы комиссии</w:t>
      </w:r>
    </w:p>
    <w:p w14:paraId="7DBABC38" w14:textId="7606ADF2" w:rsidR="00F66714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2" w:name="sub_308"/>
      <w:bookmarkEnd w:id="21"/>
      <w:r w:rsidRPr="001F32A9"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. Состав комиссии утверждается распоряжением администрации </w:t>
      </w:r>
      <w:r w:rsidR="00E20704" w:rsidRPr="001F32A9">
        <w:rPr>
          <w:rFonts w:ascii="Times New Roman" w:hAnsi="Times New Roman" w:cs="Times New Roman"/>
          <w:sz w:val="28"/>
          <w:szCs w:val="28"/>
        </w:rPr>
        <w:t>Ильичевского сельского поселения</w:t>
      </w:r>
      <w:r w:rsidR="00F66714" w:rsidRPr="001F32A9">
        <w:rPr>
          <w:rFonts w:ascii="Times New Roman" w:hAnsi="Times New Roman" w:cs="Times New Roman"/>
          <w:sz w:val="28"/>
          <w:szCs w:val="28"/>
        </w:rPr>
        <w:t>.</w:t>
      </w:r>
    </w:p>
    <w:p w14:paraId="7FD3BA5C" w14:textId="77777777" w:rsidR="00F66714" w:rsidRPr="001F32A9" w:rsidRDefault="00F66714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3" w:name="sub_3081"/>
      <w:bookmarkEnd w:id="22"/>
      <w:r w:rsidRPr="001F32A9">
        <w:rPr>
          <w:rFonts w:ascii="Times New Roman" w:hAnsi="Times New Roman" w:cs="Times New Roman"/>
          <w:sz w:val="28"/>
          <w:szCs w:val="28"/>
        </w:rPr>
        <w:t>Количество членов комиссии должно быть не менее пяти человек. Заседания комиссии проводятся по мере необходимости.</w:t>
      </w:r>
    </w:p>
    <w:p w14:paraId="78A14BBC" w14:textId="4F79F421" w:rsidR="00F66714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4" w:name="sub_309"/>
      <w:bookmarkEnd w:id="23"/>
      <w:r w:rsidRPr="001F32A9">
        <w:rPr>
          <w:rFonts w:ascii="Times New Roman" w:hAnsi="Times New Roman" w:cs="Times New Roman"/>
          <w:sz w:val="28"/>
          <w:szCs w:val="28"/>
        </w:rPr>
        <w:t>3.2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. Комиссия формируется из числа работников администрации </w:t>
      </w:r>
      <w:r w:rsidR="00E20704" w:rsidRPr="001F32A9">
        <w:rPr>
          <w:rFonts w:ascii="Times New Roman" w:hAnsi="Times New Roman" w:cs="Times New Roman"/>
          <w:sz w:val="28"/>
          <w:szCs w:val="28"/>
        </w:rPr>
        <w:t>Ильичевского сельского поселения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. В состав комиссии могут входить представители </w:t>
      </w:r>
      <w:r w:rsidR="00E20704" w:rsidRPr="001F32A9">
        <w:rPr>
          <w:rFonts w:ascii="Times New Roman" w:hAnsi="Times New Roman" w:cs="Times New Roman"/>
          <w:sz w:val="28"/>
          <w:szCs w:val="28"/>
        </w:rPr>
        <w:t>Ильичевского сельского</w:t>
      </w:r>
      <w:r w:rsidRPr="001F32A9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F66714" w:rsidRPr="001F32A9">
        <w:rPr>
          <w:rFonts w:ascii="Times New Roman" w:hAnsi="Times New Roman" w:cs="Times New Roman"/>
          <w:sz w:val="28"/>
          <w:szCs w:val="28"/>
        </w:rPr>
        <w:t>и иных организаций по согласованию. Члены комиссии</w:t>
      </w:r>
      <w:r w:rsidRPr="001F32A9">
        <w:rPr>
          <w:rFonts w:ascii="Times New Roman" w:hAnsi="Times New Roman" w:cs="Times New Roman"/>
          <w:sz w:val="28"/>
          <w:szCs w:val="28"/>
        </w:rPr>
        <w:t>,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 лично заинтересованные в результатах</w:t>
      </w:r>
      <w:r w:rsidRPr="001F32A9">
        <w:rPr>
          <w:rFonts w:ascii="Times New Roman" w:hAnsi="Times New Roman" w:cs="Times New Roman"/>
          <w:sz w:val="28"/>
          <w:szCs w:val="28"/>
        </w:rPr>
        <w:t>,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 не могут принимать участия в принятии решения. При возникновении конфликта интересов члены комиссии руководствуются статьей 11 Федерал</w:t>
      </w:r>
      <w:r w:rsidR="00E06ADB">
        <w:rPr>
          <w:rFonts w:ascii="Times New Roman" w:hAnsi="Times New Roman" w:cs="Times New Roman"/>
          <w:sz w:val="28"/>
          <w:szCs w:val="28"/>
        </w:rPr>
        <w:t xml:space="preserve">ьного закона от 25 декабря 2008 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г. </w:t>
      </w:r>
      <w:r w:rsidR="000C5455" w:rsidRPr="001F32A9">
        <w:rPr>
          <w:rFonts w:ascii="Times New Roman" w:hAnsi="Times New Roman" w:cs="Times New Roman"/>
          <w:sz w:val="28"/>
          <w:szCs w:val="28"/>
        </w:rPr>
        <w:t>№</w:t>
      </w:r>
      <w:r w:rsidR="00E06ADB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273-ФЗ </w:t>
      </w:r>
      <w:r w:rsidR="00AC079D" w:rsidRPr="001F32A9">
        <w:rPr>
          <w:rFonts w:ascii="Times New Roman" w:hAnsi="Times New Roman" w:cs="Times New Roman"/>
          <w:sz w:val="28"/>
          <w:szCs w:val="28"/>
        </w:rPr>
        <w:t>«</w:t>
      </w:r>
      <w:r w:rsidR="00F66714" w:rsidRPr="001F32A9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C079D" w:rsidRPr="001F32A9">
        <w:rPr>
          <w:rFonts w:ascii="Times New Roman" w:hAnsi="Times New Roman" w:cs="Times New Roman"/>
          <w:sz w:val="28"/>
          <w:szCs w:val="28"/>
        </w:rPr>
        <w:t>»</w:t>
      </w:r>
      <w:r w:rsidR="00F66714" w:rsidRPr="001F32A9">
        <w:rPr>
          <w:rFonts w:ascii="Times New Roman" w:hAnsi="Times New Roman" w:cs="Times New Roman"/>
          <w:sz w:val="28"/>
          <w:szCs w:val="28"/>
        </w:rPr>
        <w:t>.</w:t>
      </w:r>
    </w:p>
    <w:p w14:paraId="5EE3764A" w14:textId="45F1149C" w:rsidR="00F66714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5" w:name="sub_310"/>
      <w:bookmarkEnd w:id="24"/>
      <w:r w:rsidRPr="001F32A9">
        <w:rPr>
          <w:rFonts w:ascii="Times New Roman" w:hAnsi="Times New Roman" w:cs="Times New Roman"/>
          <w:sz w:val="28"/>
          <w:szCs w:val="28"/>
        </w:rPr>
        <w:t>3.3.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 Комиссией осуществляется рассмотрение пакета документов, подготовленного </w:t>
      </w:r>
      <w:r w:rsidR="00E20704" w:rsidRPr="001F32A9">
        <w:rPr>
          <w:rFonts w:ascii="Times New Roman" w:hAnsi="Times New Roman" w:cs="Times New Roman"/>
          <w:sz w:val="28"/>
          <w:szCs w:val="28"/>
        </w:rPr>
        <w:t>Администрацией Ильичевского сельского поселения</w:t>
      </w:r>
      <w:r w:rsidR="00F66714" w:rsidRPr="001F32A9">
        <w:rPr>
          <w:rFonts w:ascii="Times New Roman" w:hAnsi="Times New Roman" w:cs="Times New Roman"/>
          <w:sz w:val="28"/>
          <w:szCs w:val="28"/>
        </w:rPr>
        <w:t>, и принятие решения о наличии (отсутствии) оснований для списания задолженности.</w:t>
      </w:r>
    </w:p>
    <w:p w14:paraId="573DCC9F" w14:textId="77777777" w:rsidR="00F66714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6" w:name="sub_311"/>
      <w:bookmarkEnd w:id="25"/>
      <w:r w:rsidRPr="001F32A9">
        <w:rPr>
          <w:rFonts w:ascii="Times New Roman" w:hAnsi="Times New Roman" w:cs="Times New Roman"/>
          <w:sz w:val="28"/>
          <w:szCs w:val="28"/>
        </w:rPr>
        <w:t>3.4.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 В случае отсутствия на заседании комиссии председателя комиссии общее руководство работой комиссии осуществляет заместитель председателя комиссии. В случае отсутствия на заседании комиссии председателя комиссии и заместителя председателя комиссии, общее руководство комиссией выполняет один из членов комиссии по выбору присутствующих на заседании членов комиссии.</w:t>
      </w:r>
    </w:p>
    <w:p w14:paraId="78DFE47F" w14:textId="77777777" w:rsidR="00F66714" w:rsidRPr="001F32A9" w:rsidRDefault="00F66714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7" w:name="sub_3111"/>
      <w:bookmarkEnd w:id="26"/>
      <w:r w:rsidRPr="001F32A9">
        <w:rPr>
          <w:rFonts w:ascii="Times New Roman" w:hAnsi="Times New Roman" w:cs="Times New Roman"/>
          <w:sz w:val="28"/>
          <w:szCs w:val="28"/>
        </w:rPr>
        <w:t>В случае отсутствия на заседании секретаря комиссии, его функции, в соответствии с настоящим Порядком, осуществляет член комиссии, определяемый председательствующим на заседании комиссии.</w:t>
      </w:r>
    </w:p>
    <w:p w14:paraId="404DDC31" w14:textId="77777777" w:rsidR="00F66714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8" w:name="sub_312"/>
      <w:bookmarkEnd w:id="27"/>
      <w:r w:rsidRPr="001F32A9">
        <w:rPr>
          <w:rFonts w:ascii="Times New Roman" w:hAnsi="Times New Roman" w:cs="Times New Roman"/>
          <w:sz w:val="28"/>
          <w:szCs w:val="28"/>
        </w:rPr>
        <w:t>3.5.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 Комиссия правомочна осуществлять функции, предусмотренные настоящим Порядком, если на заседании комиссии присутствует не менее пятидесяти процентов от общего количества ее членов.</w:t>
      </w:r>
    </w:p>
    <w:p w14:paraId="0605079D" w14:textId="435ADA23" w:rsidR="00F66714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9" w:name="sub_313"/>
      <w:bookmarkEnd w:id="28"/>
      <w:r w:rsidRPr="001F32A9">
        <w:rPr>
          <w:rFonts w:ascii="Times New Roman" w:hAnsi="Times New Roman" w:cs="Times New Roman"/>
          <w:sz w:val="28"/>
          <w:szCs w:val="28"/>
        </w:rPr>
        <w:t>3.6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. Члены комиссии уведомляются </w:t>
      </w:r>
      <w:r w:rsidR="00E20704" w:rsidRPr="001F32A9">
        <w:rPr>
          <w:rFonts w:ascii="Times New Roman" w:hAnsi="Times New Roman" w:cs="Times New Roman"/>
          <w:sz w:val="28"/>
          <w:szCs w:val="28"/>
        </w:rPr>
        <w:t>Администрацией Ильичевского сельского поселения</w:t>
      </w:r>
      <w:r w:rsidRPr="001F32A9">
        <w:rPr>
          <w:rFonts w:ascii="Times New Roman" w:hAnsi="Times New Roman" w:cs="Times New Roman"/>
          <w:sz w:val="28"/>
          <w:szCs w:val="28"/>
        </w:rPr>
        <w:t xml:space="preserve"> </w:t>
      </w:r>
      <w:r w:rsidR="00F66714" w:rsidRPr="001F32A9">
        <w:rPr>
          <w:rFonts w:ascii="Times New Roman" w:hAnsi="Times New Roman" w:cs="Times New Roman"/>
          <w:sz w:val="28"/>
          <w:szCs w:val="28"/>
        </w:rPr>
        <w:t>о месте, дате и времени проведения заседания комиссии. Члены комиссии лично участвуют в заседаниях комиссии.</w:t>
      </w:r>
    </w:p>
    <w:p w14:paraId="0A01D446" w14:textId="77777777" w:rsidR="00F66714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0" w:name="sub_314"/>
      <w:bookmarkEnd w:id="29"/>
      <w:r w:rsidRPr="001F32A9">
        <w:rPr>
          <w:rFonts w:ascii="Times New Roman" w:hAnsi="Times New Roman" w:cs="Times New Roman"/>
          <w:sz w:val="28"/>
          <w:szCs w:val="28"/>
        </w:rPr>
        <w:t>3.7.</w:t>
      </w:r>
      <w:r w:rsidR="00F66714" w:rsidRPr="001F32A9">
        <w:rPr>
          <w:rFonts w:ascii="Times New Roman" w:hAnsi="Times New Roman" w:cs="Times New Roman"/>
          <w:sz w:val="28"/>
          <w:szCs w:val="28"/>
        </w:rPr>
        <w:t xml:space="preserve"> Решение комиссии принимается открытым голосованием простым большинством голосов членов комиссии, присутствующих на заседании. Каждый член комиссии имеет один голос.</w:t>
      </w:r>
    </w:p>
    <w:p w14:paraId="03394ACA" w14:textId="77777777" w:rsidR="00F66714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1" w:name="sub_315"/>
      <w:bookmarkEnd w:id="30"/>
      <w:r w:rsidRPr="001F32A9">
        <w:rPr>
          <w:rFonts w:ascii="Times New Roman" w:hAnsi="Times New Roman" w:cs="Times New Roman"/>
          <w:sz w:val="28"/>
          <w:szCs w:val="28"/>
        </w:rPr>
        <w:t>3.8</w:t>
      </w:r>
      <w:r w:rsidR="00F66714" w:rsidRPr="001F32A9">
        <w:rPr>
          <w:rFonts w:ascii="Times New Roman" w:hAnsi="Times New Roman" w:cs="Times New Roman"/>
          <w:sz w:val="28"/>
          <w:szCs w:val="28"/>
        </w:rPr>
        <w:t>. Комиссия, рассмотрев представленные документы, принимает одно из решений:</w:t>
      </w:r>
    </w:p>
    <w:p w14:paraId="47F6D431" w14:textId="77777777" w:rsidR="00F66714" w:rsidRPr="001F32A9" w:rsidRDefault="00F66714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2" w:name="sub_3151"/>
      <w:bookmarkEnd w:id="31"/>
      <w:r w:rsidRPr="001F32A9">
        <w:rPr>
          <w:rFonts w:ascii="Times New Roman" w:hAnsi="Times New Roman" w:cs="Times New Roman"/>
          <w:sz w:val="28"/>
          <w:szCs w:val="28"/>
        </w:rPr>
        <w:t>о наличии оснований для признания задолженности безнадежной к взысканию и подлежащей списанию;</w:t>
      </w:r>
    </w:p>
    <w:p w14:paraId="6337271B" w14:textId="77777777" w:rsidR="00F66714" w:rsidRPr="001F32A9" w:rsidRDefault="00F66714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3" w:name="sub_3152"/>
      <w:bookmarkEnd w:id="32"/>
      <w:r w:rsidRPr="001F32A9">
        <w:rPr>
          <w:rFonts w:ascii="Times New Roman" w:hAnsi="Times New Roman" w:cs="Times New Roman"/>
          <w:sz w:val="28"/>
          <w:szCs w:val="28"/>
        </w:rPr>
        <w:t>об отсутствии оснований для признания безнадежной к взысканию задолженности;</w:t>
      </w:r>
    </w:p>
    <w:p w14:paraId="55E41657" w14:textId="569A0AEC" w:rsidR="0080136B" w:rsidRPr="001F32A9" w:rsidRDefault="0080136B" w:rsidP="001D7968">
      <w:pPr>
        <w:ind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4" w:name="sub_3153"/>
      <w:bookmarkEnd w:id="33"/>
      <w:r w:rsidRPr="001F32A9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позднее пяти рабочих дней после проведения заседания комиссии секретарь комиссии подготавливает проект решения о признании безнадежной к взысканию задолженности по платежам в бюджет.</w:t>
      </w:r>
    </w:p>
    <w:p w14:paraId="2A39F826" w14:textId="77777777" w:rsidR="004306F7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5" w:name="sub_1005"/>
      <w:r w:rsidRPr="001F32A9">
        <w:rPr>
          <w:rFonts w:ascii="Times New Roman" w:hAnsi="Times New Roman" w:cs="Times New Roman"/>
          <w:sz w:val="28"/>
          <w:szCs w:val="28"/>
        </w:rPr>
        <w:t>3.9. Акт комиссии содержит следующую информацию:</w:t>
      </w:r>
    </w:p>
    <w:p w14:paraId="0CF19CE7" w14:textId="77777777" w:rsidR="004306F7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6" w:name="sub_10051"/>
      <w:bookmarkEnd w:id="35"/>
      <w:r w:rsidRPr="001F32A9">
        <w:rPr>
          <w:rFonts w:ascii="Times New Roman" w:hAnsi="Times New Roman" w:cs="Times New Roman"/>
          <w:sz w:val="28"/>
          <w:szCs w:val="28"/>
        </w:rPr>
        <w:t>а) полное наименование организации (фамилия, имя, отчество физического лица);</w:t>
      </w:r>
    </w:p>
    <w:p w14:paraId="2C1D0E41" w14:textId="77777777" w:rsidR="004306F7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7" w:name="sub_10052"/>
      <w:bookmarkEnd w:id="36"/>
      <w:r w:rsidRPr="001F32A9">
        <w:rPr>
          <w:rFonts w:ascii="Times New Roman" w:hAnsi="Times New Roman" w:cs="Times New Roman"/>
          <w:sz w:val="28"/>
          <w:szCs w:val="28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</w:t>
      </w:r>
      <w:r w:rsidR="003569FA" w:rsidRPr="001F32A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1F32A9">
        <w:rPr>
          <w:rFonts w:ascii="Times New Roman" w:hAnsi="Times New Roman" w:cs="Times New Roman"/>
          <w:sz w:val="28"/>
          <w:szCs w:val="28"/>
        </w:rPr>
        <w:t>;</w:t>
      </w:r>
    </w:p>
    <w:p w14:paraId="71B8A043" w14:textId="77777777" w:rsidR="004306F7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8" w:name="sub_10053"/>
      <w:bookmarkEnd w:id="37"/>
      <w:r w:rsidRPr="001F32A9">
        <w:rPr>
          <w:rFonts w:ascii="Times New Roman" w:hAnsi="Times New Roman" w:cs="Times New Roman"/>
          <w:sz w:val="28"/>
          <w:szCs w:val="28"/>
        </w:rPr>
        <w:t>в) сведения о платеже, по которому возникла задолженность;</w:t>
      </w:r>
    </w:p>
    <w:p w14:paraId="52E92393" w14:textId="77777777" w:rsidR="004306F7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39" w:name="sub_10054"/>
      <w:bookmarkEnd w:id="38"/>
      <w:r w:rsidRPr="001F32A9">
        <w:rPr>
          <w:rFonts w:ascii="Times New Roman" w:hAnsi="Times New Roman" w:cs="Times New Roman"/>
          <w:sz w:val="28"/>
          <w:szCs w:val="28"/>
        </w:rPr>
        <w:lastRenderedPageBreak/>
        <w:t xml:space="preserve">г) код </w:t>
      </w:r>
      <w:r w:rsidRPr="001F32A9">
        <w:rPr>
          <w:rStyle w:val="a4"/>
          <w:rFonts w:ascii="Times New Roman" w:hAnsi="Times New Roman" w:cs="Times New Roman"/>
          <w:color w:val="auto"/>
          <w:sz w:val="28"/>
          <w:szCs w:val="28"/>
        </w:rPr>
        <w:t>классификации доходов</w:t>
      </w:r>
      <w:r w:rsidRPr="001F32A9">
        <w:rPr>
          <w:rFonts w:ascii="Times New Roman" w:hAnsi="Times New Roman" w:cs="Times New Roman"/>
          <w:sz w:val="28"/>
          <w:szCs w:val="28"/>
        </w:rPr>
        <w:t xml:space="preserve"> бюджетов Российской Федерации, по </w:t>
      </w:r>
      <w:proofErr w:type="gramStart"/>
      <w:r w:rsidRPr="001F32A9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1F32A9">
        <w:rPr>
          <w:rFonts w:ascii="Times New Roman" w:hAnsi="Times New Roman" w:cs="Times New Roman"/>
          <w:sz w:val="28"/>
          <w:szCs w:val="28"/>
        </w:rPr>
        <w:t xml:space="preserve"> учитывается задолженность по платежам в бюджет, его наименование;</w:t>
      </w:r>
    </w:p>
    <w:p w14:paraId="55069458" w14:textId="77777777" w:rsidR="004306F7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40" w:name="sub_10055"/>
      <w:bookmarkEnd w:id="39"/>
      <w:r w:rsidRPr="001F32A9">
        <w:rPr>
          <w:rFonts w:ascii="Times New Roman" w:hAnsi="Times New Roman" w:cs="Times New Roman"/>
          <w:sz w:val="28"/>
          <w:szCs w:val="28"/>
        </w:rPr>
        <w:t>д) сумма задолженности по платежам в бюджет;</w:t>
      </w:r>
    </w:p>
    <w:p w14:paraId="7875DAEB" w14:textId="77777777" w:rsidR="004306F7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41" w:name="sub_10056"/>
      <w:bookmarkEnd w:id="40"/>
      <w:r w:rsidRPr="001F32A9">
        <w:rPr>
          <w:rFonts w:ascii="Times New Roman" w:hAnsi="Times New Roman" w:cs="Times New Roman"/>
          <w:sz w:val="28"/>
          <w:szCs w:val="28"/>
        </w:rPr>
        <w:t>е) сумма задолженности по пеням и штрафам по соответствующим платежам в бюджет;</w:t>
      </w:r>
    </w:p>
    <w:p w14:paraId="5C5C593D" w14:textId="77777777" w:rsidR="004306F7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42" w:name="sub_10057"/>
      <w:bookmarkEnd w:id="41"/>
      <w:r w:rsidRPr="001F32A9">
        <w:rPr>
          <w:rFonts w:ascii="Times New Roman" w:hAnsi="Times New Roman" w:cs="Times New Roman"/>
          <w:sz w:val="28"/>
          <w:szCs w:val="28"/>
        </w:rPr>
        <w:t>ж) дата принятия решения о признании безнадежной к взысканию задолженности по платежам в бюджет;</w:t>
      </w:r>
    </w:p>
    <w:p w14:paraId="5DD85A57" w14:textId="77777777" w:rsidR="004306F7" w:rsidRPr="001F32A9" w:rsidRDefault="004306F7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43" w:name="sub_10058"/>
      <w:bookmarkEnd w:id="42"/>
      <w:r w:rsidRPr="001F32A9">
        <w:rPr>
          <w:rFonts w:ascii="Times New Roman" w:hAnsi="Times New Roman" w:cs="Times New Roman"/>
          <w:sz w:val="28"/>
          <w:szCs w:val="28"/>
        </w:rPr>
        <w:t>з) подписи членов комиссии.</w:t>
      </w:r>
    </w:p>
    <w:p w14:paraId="500EABFF" w14:textId="7D2B2243" w:rsidR="00E13715" w:rsidRPr="001F32A9" w:rsidRDefault="00E13715" w:rsidP="001D796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44" w:name="sub_3154"/>
      <w:bookmarkStart w:id="45" w:name="sub_1006"/>
      <w:bookmarkEnd w:id="34"/>
      <w:bookmarkEnd w:id="43"/>
      <w:r w:rsidRPr="001F32A9">
        <w:rPr>
          <w:rFonts w:ascii="Times New Roman" w:hAnsi="Times New Roman" w:cs="Times New Roman"/>
          <w:sz w:val="28"/>
          <w:szCs w:val="28"/>
        </w:rPr>
        <w:t>3.1</w:t>
      </w:r>
      <w:r w:rsidR="0021225B" w:rsidRPr="001F32A9">
        <w:rPr>
          <w:rFonts w:ascii="Times New Roman" w:hAnsi="Times New Roman" w:cs="Times New Roman"/>
          <w:sz w:val="28"/>
          <w:szCs w:val="28"/>
        </w:rPr>
        <w:t>0</w:t>
      </w:r>
      <w:r w:rsidRPr="001F32A9">
        <w:rPr>
          <w:rFonts w:ascii="Times New Roman" w:hAnsi="Times New Roman" w:cs="Times New Roman"/>
          <w:sz w:val="28"/>
          <w:szCs w:val="28"/>
        </w:rPr>
        <w:t>. Оформленный комиссией акт утверждается руководителем администратора доходов бюджета.</w:t>
      </w:r>
    </w:p>
    <w:p w14:paraId="5DE94128" w14:textId="77777777" w:rsidR="00F66714" w:rsidRPr="006D3F7A" w:rsidRDefault="00F66714" w:rsidP="001D7968">
      <w:pPr>
        <w:ind w:firstLine="0"/>
        <w:rPr>
          <w:rFonts w:ascii="Times New Roman" w:hAnsi="Times New Roman" w:cs="Times New Roman"/>
        </w:rPr>
      </w:pPr>
      <w:bookmarkStart w:id="46" w:name="sub_3155"/>
      <w:bookmarkEnd w:id="44"/>
      <w:bookmarkEnd w:id="45"/>
      <w:r w:rsidRPr="001F32A9">
        <w:rPr>
          <w:rFonts w:ascii="Times New Roman" w:hAnsi="Times New Roman" w:cs="Times New Roman"/>
          <w:sz w:val="28"/>
          <w:szCs w:val="28"/>
        </w:rPr>
        <w:t>В случае принятия комиссией решения об отсутствии оснований для признания задолженности безнадежной к взысканию, проводится дальнейшая работа по взысканию задолженности с должника в соответствии с принятыми рекомендациями комиссии.</w:t>
      </w:r>
      <w:bookmarkEnd w:id="46"/>
    </w:p>
    <w:sectPr w:rsidR="00F66714" w:rsidRPr="006D3F7A" w:rsidSect="001F32A9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9D8"/>
    <w:multiLevelType w:val="hybridMultilevel"/>
    <w:tmpl w:val="7DD84280"/>
    <w:lvl w:ilvl="0" w:tplc="B3EC0CE6">
      <w:start w:val="1"/>
      <w:numFmt w:val="decimal"/>
      <w:lvlText w:val="%1."/>
      <w:lvlJc w:val="left"/>
      <w:pPr>
        <w:ind w:left="11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2C07D7C">
      <w:numFmt w:val="bullet"/>
      <w:lvlText w:val="•"/>
      <w:lvlJc w:val="left"/>
      <w:pPr>
        <w:ind w:left="1150" w:hanging="279"/>
      </w:pPr>
      <w:rPr>
        <w:rFonts w:hint="default"/>
        <w:lang w:val="ru-RU" w:eastAsia="en-US" w:bidi="ar-SA"/>
      </w:rPr>
    </w:lvl>
    <w:lvl w:ilvl="2" w:tplc="A35447B4">
      <w:numFmt w:val="bullet"/>
      <w:lvlText w:val="•"/>
      <w:lvlJc w:val="left"/>
      <w:pPr>
        <w:ind w:left="2181" w:hanging="279"/>
      </w:pPr>
      <w:rPr>
        <w:rFonts w:hint="default"/>
        <w:lang w:val="ru-RU" w:eastAsia="en-US" w:bidi="ar-SA"/>
      </w:rPr>
    </w:lvl>
    <w:lvl w:ilvl="3" w:tplc="39281BCE">
      <w:numFmt w:val="bullet"/>
      <w:lvlText w:val="•"/>
      <w:lvlJc w:val="left"/>
      <w:pPr>
        <w:ind w:left="3211" w:hanging="279"/>
      </w:pPr>
      <w:rPr>
        <w:rFonts w:hint="default"/>
        <w:lang w:val="ru-RU" w:eastAsia="en-US" w:bidi="ar-SA"/>
      </w:rPr>
    </w:lvl>
    <w:lvl w:ilvl="4" w:tplc="02AE42F0">
      <w:numFmt w:val="bullet"/>
      <w:lvlText w:val="•"/>
      <w:lvlJc w:val="left"/>
      <w:pPr>
        <w:ind w:left="4242" w:hanging="279"/>
      </w:pPr>
      <w:rPr>
        <w:rFonts w:hint="default"/>
        <w:lang w:val="ru-RU" w:eastAsia="en-US" w:bidi="ar-SA"/>
      </w:rPr>
    </w:lvl>
    <w:lvl w:ilvl="5" w:tplc="3B9E8456">
      <w:numFmt w:val="bullet"/>
      <w:lvlText w:val="•"/>
      <w:lvlJc w:val="left"/>
      <w:pPr>
        <w:ind w:left="5273" w:hanging="279"/>
      </w:pPr>
      <w:rPr>
        <w:rFonts w:hint="default"/>
        <w:lang w:val="ru-RU" w:eastAsia="en-US" w:bidi="ar-SA"/>
      </w:rPr>
    </w:lvl>
    <w:lvl w:ilvl="6" w:tplc="6368F212">
      <w:numFmt w:val="bullet"/>
      <w:lvlText w:val="•"/>
      <w:lvlJc w:val="left"/>
      <w:pPr>
        <w:ind w:left="6303" w:hanging="279"/>
      </w:pPr>
      <w:rPr>
        <w:rFonts w:hint="default"/>
        <w:lang w:val="ru-RU" w:eastAsia="en-US" w:bidi="ar-SA"/>
      </w:rPr>
    </w:lvl>
    <w:lvl w:ilvl="7" w:tplc="3FE6DEC4">
      <w:numFmt w:val="bullet"/>
      <w:lvlText w:val="•"/>
      <w:lvlJc w:val="left"/>
      <w:pPr>
        <w:ind w:left="7334" w:hanging="279"/>
      </w:pPr>
      <w:rPr>
        <w:rFonts w:hint="default"/>
        <w:lang w:val="ru-RU" w:eastAsia="en-US" w:bidi="ar-SA"/>
      </w:rPr>
    </w:lvl>
    <w:lvl w:ilvl="8" w:tplc="C644C6C6">
      <w:numFmt w:val="bullet"/>
      <w:lvlText w:val="•"/>
      <w:lvlJc w:val="left"/>
      <w:pPr>
        <w:ind w:left="8365" w:hanging="279"/>
      </w:pPr>
      <w:rPr>
        <w:rFonts w:hint="default"/>
        <w:lang w:val="ru-RU" w:eastAsia="en-US" w:bidi="ar-SA"/>
      </w:rPr>
    </w:lvl>
  </w:abstractNum>
  <w:abstractNum w:abstractNumId="1">
    <w:nsid w:val="154C3C30"/>
    <w:multiLevelType w:val="hybridMultilevel"/>
    <w:tmpl w:val="2320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20"/>
    <w:rsid w:val="00005B58"/>
    <w:rsid w:val="00036B25"/>
    <w:rsid w:val="000C5455"/>
    <w:rsid w:val="000D668B"/>
    <w:rsid w:val="0015272A"/>
    <w:rsid w:val="001D1DF3"/>
    <w:rsid w:val="001D7968"/>
    <w:rsid w:val="001F32A9"/>
    <w:rsid w:val="00202FF9"/>
    <w:rsid w:val="0021225B"/>
    <w:rsid w:val="00267705"/>
    <w:rsid w:val="002B6F4B"/>
    <w:rsid w:val="002C58C4"/>
    <w:rsid w:val="00310402"/>
    <w:rsid w:val="00327094"/>
    <w:rsid w:val="00353F13"/>
    <w:rsid w:val="003569FA"/>
    <w:rsid w:val="00394D3B"/>
    <w:rsid w:val="003B4A6E"/>
    <w:rsid w:val="003D19E6"/>
    <w:rsid w:val="003D4F08"/>
    <w:rsid w:val="004240AD"/>
    <w:rsid w:val="004306F7"/>
    <w:rsid w:val="00446076"/>
    <w:rsid w:val="00475380"/>
    <w:rsid w:val="004B3404"/>
    <w:rsid w:val="004F20CF"/>
    <w:rsid w:val="00577BC1"/>
    <w:rsid w:val="006767FF"/>
    <w:rsid w:val="00682C87"/>
    <w:rsid w:val="006B2072"/>
    <w:rsid w:val="006B7775"/>
    <w:rsid w:val="006C05DA"/>
    <w:rsid w:val="006C5140"/>
    <w:rsid w:val="006D3F7A"/>
    <w:rsid w:val="00722422"/>
    <w:rsid w:val="00735095"/>
    <w:rsid w:val="007664F4"/>
    <w:rsid w:val="00792E61"/>
    <w:rsid w:val="007A2B1F"/>
    <w:rsid w:val="0080136B"/>
    <w:rsid w:val="00820898"/>
    <w:rsid w:val="00831920"/>
    <w:rsid w:val="00841DDB"/>
    <w:rsid w:val="008710E6"/>
    <w:rsid w:val="00916395"/>
    <w:rsid w:val="00947441"/>
    <w:rsid w:val="0099259E"/>
    <w:rsid w:val="009B70F0"/>
    <w:rsid w:val="009E293E"/>
    <w:rsid w:val="00A87A47"/>
    <w:rsid w:val="00AC079D"/>
    <w:rsid w:val="00AC55DD"/>
    <w:rsid w:val="00B06FE7"/>
    <w:rsid w:val="00B50729"/>
    <w:rsid w:val="00BE5BAD"/>
    <w:rsid w:val="00C14409"/>
    <w:rsid w:val="00C24F8B"/>
    <w:rsid w:val="00C5474B"/>
    <w:rsid w:val="00CD1862"/>
    <w:rsid w:val="00D431EA"/>
    <w:rsid w:val="00DD7952"/>
    <w:rsid w:val="00E06ADB"/>
    <w:rsid w:val="00E13715"/>
    <w:rsid w:val="00E20704"/>
    <w:rsid w:val="00F23F50"/>
    <w:rsid w:val="00F66714"/>
    <w:rsid w:val="00FB194E"/>
    <w:rsid w:val="00FC5583"/>
    <w:rsid w:val="00FE60B3"/>
    <w:rsid w:val="00FF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A6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3F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23F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F23F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23F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23F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23F50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sid w:val="00F23F50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23F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23F50"/>
  </w:style>
  <w:style w:type="paragraph" w:customStyle="1" w:styleId="a8">
    <w:name w:val="Внимание: недобросовестность!"/>
    <w:basedOn w:val="a6"/>
    <w:next w:val="a"/>
    <w:uiPriority w:val="99"/>
    <w:rsid w:val="00F23F50"/>
  </w:style>
  <w:style w:type="character" w:customStyle="1" w:styleId="a9">
    <w:name w:val="Выделение для Базового Поиска"/>
    <w:uiPriority w:val="99"/>
    <w:rsid w:val="00F23F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23F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23F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23F50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F23F50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F23F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23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23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23F50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F23F5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23F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23F5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23F5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23F50"/>
    <w:pPr>
      <w:ind w:left="1612" w:hanging="892"/>
    </w:pPr>
  </w:style>
  <w:style w:type="character" w:customStyle="1" w:styleId="af3">
    <w:name w:val="Заголовок чужого сообщения"/>
    <w:uiPriority w:val="99"/>
    <w:rsid w:val="00F23F5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23F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23F5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23F5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23F5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23F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23F5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23F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23F5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23F5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23F5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23F5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23F5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23F5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23F50"/>
  </w:style>
  <w:style w:type="paragraph" w:customStyle="1" w:styleId="aff2">
    <w:name w:val="Моноширинный"/>
    <w:basedOn w:val="a"/>
    <w:next w:val="a"/>
    <w:uiPriority w:val="99"/>
    <w:rsid w:val="00F23F5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23F50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23F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23F50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23F5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23F5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23F5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23F50"/>
    <w:pPr>
      <w:ind w:left="140"/>
    </w:pPr>
  </w:style>
  <w:style w:type="character" w:customStyle="1" w:styleId="affa">
    <w:name w:val="Опечатки"/>
    <w:uiPriority w:val="99"/>
    <w:rsid w:val="00F23F5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23F5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23F5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23F50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23F5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23F5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23F5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23F50"/>
  </w:style>
  <w:style w:type="paragraph" w:customStyle="1" w:styleId="afff2">
    <w:name w:val="Примечание."/>
    <w:basedOn w:val="a6"/>
    <w:next w:val="a"/>
    <w:uiPriority w:val="99"/>
    <w:rsid w:val="00F23F50"/>
  </w:style>
  <w:style w:type="character" w:customStyle="1" w:styleId="afff3">
    <w:name w:val="Продолжение ссылки"/>
    <w:basedOn w:val="a4"/>
    <w:uiPriority w:val="99"/>
    <w:rsid w:val="00F23F50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23F50"/>
    <w:pPr>
      <w:ind w:right="118" w:firstLine="0"/>
    </w:pPr>
  </w:style>
  <w:style w:type="character" w:customStyle="1" w:styleId="afff5">
    <w:name w:val="Сравнение редакций"/>
    <w:uiPriority w:val="99"/>
    <w:rsid w:val="00F23F50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23F5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23F5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23F50"/>
  </w:style>
  <w:style w:type="character" w:customStyle="1" w:styleId="afff9">
    <w:name w:val="Ссылка на утративший силу документ"/>
    <w:uiPriority w:val="99"/>
    <w:rsid w:val="00F23F50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23F5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23F5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23F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23F50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23F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23F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23F50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831920"/>
    <w:rPr>
      <w:color w:val="0000FF"/>
      <w:u w:val="single"/>
    </w:rPr>
  </w:style>
  <w:style w:type="paragraph" w:customStyle="1" w:styleId="ConsPlusNormal">
    <w:name w:val="ConsPlusNormal"/>
    <w:rsid w:val="006B20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B06F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1">
    <w:name w:val="Balloon Text"/>
    <w:basedOn w:val="a"/>
    <w:link w:val="affff2"/>
    <w:uiPriority w:val="99"/>
    <w:semiHidden/>
    <w:unhideWhenUsed/>
    <w:rsid w:val="002C58C4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2C58C4"/>
    <w:rPr>
      <w:rFonts w:ascii="Tahoma" w:hAnsi="Tahoma" w:cs="Tahoma"/>
      <w:sz w:val="16"/>
      <w:szCs w:val="16"/>
    </w:rPr>
  </w:style>
  <w:style w:type="paragraph" w:styleId="affff3">
    <w:name w:val="List Paragraph"/>
    <w:basedOn w:val="a"/>
    <w:uiPriority w:val="1"/>
    <w:qFormat/>
    <w:rsid w:val="00FB19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3F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F23F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F23F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23F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23F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F23F50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sid w:val="00F23F50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23F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23F50"/>
  </w:style>
  <w:style w:type="paragraph" w:customStyle="1" w:styleId="a8">
    <w:name w:val="Внимание: недобросовестность!"/>
    <w:basedOn w:val="a6"/>
    <w:next w:val="a"/>
    <w:uiPriority w:val="99"/>
    <w:rsid w:val="00F23F50"/>
  </w:style>
  <w:style w:type="character" w:customStyle="1" w:styleId="a9">
    <w:name w:val="Выделение для Базового Поиска"/>
    <w:uiPriority w:val="99"/>
    <w:rsid w:val="00F23F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23F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23F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23F50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F23F50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F23F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23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23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23F50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F23F5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23F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23F5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23F5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F23F50"/>
    <w:pPr>
      <w:ind w:left="1612" w:hanging="892"/>
    </w:pPr>
  </w:style>
  <w:style w:type="character" w:customStyle="1" w:styleId="af3">
    <w:name w:val="Заголовок чужого сообщения"/>
    <w:uiPriority w:val="99"/>
    <w:rsid w:val="00F23F5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23F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23F5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23F5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23F5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23F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23F5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23F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23F5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23F5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23F5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23F5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23F5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23F5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23F50"/>
  </w:style>
  <w:style w:type="paragraph" w:customStyle="1" w:styleId="aff2">
    <w:name w:val="Моноширинный"/>
    <w:basedOn w:val="a"/>
    <w:next w:val="a"/>
    <w:uiPriority w:val="99"/>
    <w:rsid w:val="00F23F5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F23F50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23F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F23F50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23F5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23F5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23F5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23F50"/>
    <w:pPr>
      <w:ind w:left="140"/>
    </w:pPr>
  </w:style>
  <w:style w:type="character" w:customStyle="1" w:styleId="affa">
    <w:name w:val="Опечатки"/>
    <w:uiPriority w:val="99"/>
    <w:rsid w:val="00F23F5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23F5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23F5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23F50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F23F5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23F5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23F5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23F50"/>
  </w:style>
  <w:style w:type="paragraph" w:customStyle="1" w:styleId="afff2">
    <w:name w:val="Примечание."/>
    <w:basedOn w:val="a6"/>
    <w:next w:val="a"/>
    <w:uiPriority w:val="99"/>
    <w:rsid w:val="00F23F50"/>
  </w:style>
  <w:style w:type="character" w:customStyle="1" w:styleId="afff3">
    <w:name w:val="Продолжение ссылки"/>
    <w:basedOn w:val="a4"/>
    <w:uiPriority w:val="99"/>
    <w:rsid w:val="00F23F50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F23F50"/>
    <w:pPr>
      <w:ind w:right="118" w:firstLine="0"/>
    </w:pPr>
  </w:style>
  <w:style w:type="character" w:customStyle="1" w:styleId="afff5">
    <w:name w:val="Сравнение редакций"/>
    <w:uiPriority w:val="99"/>
    <w:rsid w:val="00F23F50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F23F5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23F5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23F50"/>
  </w:style>
  <w:style w:type="character" w:customStyle="1" w:styleId="afff9">
    <w:name w:val="Ссылка на утративший силу документ"/>
    <w:uiPriority w:val="99"/>
    <w:rsid w:val="00F23F50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23F5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23F5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23F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F23F50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23F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23F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23F50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831920"/>
    <w:rPr>
      <w:color w:val="0000FF"/>
      <w:u w:val="single"/>
    </w:rPr>
  </w:style>
  <w:style w:type="paragraph" w:customStyle="1" w:styleId="ConsPlusNormal">
    <w:name w:val="ConsPlusNormal"/>
    <w:rsid w:val="006B20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1">
    <w:name w:val="s_1"/>
    <w:basedOn w:val="a"/>
    <w:rsid w:val="00B06F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ff1">
    <w:name w:val="Balloon Text"/>
    <w:basedOn w:val="a"/>
    <w:link w:val="affff2"/>
    <w:uiPriority w:val="99"/>
    <w:semiHidden/>
    <w:unhideWhenUsed/>
    <w:rsid w:val="002C58C4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2C58C4"/>
    <w:rPr>
      <w:rFonts w:ascii="Tahoma" w:hAnsi="Tahoma" w:cs="Tahoma"/>
      <w:sz w:val="16"/>
      <w:szCs w:val="16"/>
    </w:rPr>
  </w:style>
  <w:style w:type="paragraph" w:styleId="affff3">
    <w:name w:val="List Paragraph"/>
    <w:basedOn w:val="a"/>
    <w:uiPriority w:val="1"/>
    <w:qFormat/>
    <w:rsid w:val="00FB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2883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19281</CharactersWithSpaces>
  <SharedDoc>false</SharedDoc>
  <HLinks>
    <vt:vector size="30" baseType="variant">
      <vt:variant>
        <vt:i4>5374046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/document/12112604/entry/16001</vt:lpwstr>
      </vt:variant>
      <vt:variant>
        <vt:i4>7929959</vt:i4>
      </vt:variant>
      <vt:variant>
        <vt:i4>9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/document/12125267/entry/317</vt:lpwstr>
      </vt:variant>
      <vt:variant>
        <vt:i4>4522065</vt:i4>
      </vt:variant>
      <vt:variant>
        <vt:i4>6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/document/12123875/entry/0</vt:lpwstr>
      </vt:variant>
      <vt:variant>
        <vt:i4>4653149</vt:i4>
      </vt:variant>
      <vt:variant>
        <vt:i4>3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/document/12156199/entry/46014</vt:lpwstr>
      </vt:variant>
      <vt:variant>
        <vt:i4>4194397</vt:i4>
      </vt:variant>
      <vt:variant>
        <vt:i4>0</vt:i4>
      </vt:variant>
      <vt:variant>
        <vt:i4>0</vt:i4>
      </vt:variant>
      <vt:variant>
        <vt:i4>5</vt:i4>
      </vt:variant>
      <vt:variant>
        <vt:lpwstr>https://home.garant.ru/</vt:lpwstr>
      </vt:variant>
      <vt:variant>
        <vt:lpwstr>/document/12156199/entry/46013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22</cp:revision>
  <cp:lastPrinted>2025-02-26T05:33:00Z</cp:lastPrinted>
  <dcterms:created xsi:type="dcterms:W3CDTF">2025-02-24T13:09:00Z</dcterms:created>
  <dcterms:modified xsi:type="dcterms:W3CDTF">2025-05-29T12:41:00Z</dcterms:modified>
</cp:coreProperties>
</file>